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EBAD" w14:textId="2CDD97BC" w:rsidR="004576CE" w:rsidRDefault="001B2CD6">
      <w:pPr>
        <w:rPr>
          <w:b/>
          <w:bCs/>
          <w:sz w:val="40"/>
          <w:szCs w:val="40"/>
        </w:rPr>
      </w:pPr>
      <w:r w:rsidRPr="001B2CD6">
        <w:rPr>
          <w:rFonts w:hint="eastAsia"/>
          <w:b/>
          <w:bCs/>
          <w:sz w:val="40"/>
          <w:szCs w:val="40"/>
        </w:rPr>
        <w:t>合併</w:t>
      </w:r>
      <w:r w:rsidR="00411A27">
        <w:rPr>
          <w:rFonts w:hint="eastAsia"/>
          <w:b/>
          <w:bCs/>
          <w:sz w:val="40"/>
          <w:szCs w:val="40"/>
        </w:rPr>
        <w:t>公</w:t>
      </w:r>
      <w:r w:rsidR="00051C97">
        <w:rPr>
          <w:rFonts w:hint="eastAsia"/>
          <w:b/>
          <w:bCs/>
          <w:sz w:val="40"/>
          <w:szCs w:val="40"/>
        </w:rPr>
        <w:t>告</w:t>
      </w:r>
    </w:p>
    <w:p w14:paraId="48DC422A" w14:textId="77777777" w:rsidR="005F2EC6" w:rsidRDefault="005F2EC6" w:rsidP="005F2EC6">
      <w:pPr>
        <w:spacing w:line="600" w:lineRule="exact"/>
      </w:pPr>
    </w:p>
    <w:p w14:paraId="07D66EA4" w14:textId="2BA25230" w:rsidR="0076016D" w:rsidRDefault="005F2EC6" w:rsidP="005F2EC6">
      <w:pPr>
        <w:spacing w:line="600" w:lineRule="exact"/>
      </w:pPr>
      <w:r>
        <w:rPr>
          <w:rFonts w:hint="eastAsia"/>
        </w:rPr>
        <w:t xml:space="preserve">　</w:t>
      </w:r>
      <w:r w:rsidR="004576CE">
        <w:rPr>
          <w:rFonts w:hint="eastAsia"/>
        </w:rPr>
        <w:t>下記法人は合併し</w:t>
      </w:r>
      <w:r>
        <w:rPr>
          <w:rFonts w:hint="eastAsia"/>
        </w:rPr>
        <w:t>、その権利義務全部を承継して</w:t>
      </w:r>
      <w:r w:rsidR="001B2CD6">
        <w:rPr>
          <w:rFonts w:hint="eastAsia"/>
        </w:rPr>
        <w:t>社会福祉法人</w:t>
      </w:r>
      <w:r w:rsidR="001D5D78">
        <w:rPr>
          <w:rFonts w:hint="eastAsia"/>
        </w:rPr>
        <w:t>湧別</w:t>
      </w:r>
      <w:r w:rsidR="004576CE">
        <w:rPr>
          <w:rFonts w:hint="eastAsia"/>
        </w:rPr>
        <w:t>福祉会（住所北海道紋別郡湧別町</w:t>
      </w:r>
      <w:r w:rsidR="001D5D78">
        <w:rPr>
          <w:rFonts w:hint="eastAsia"/>
        </w:rPr>
        <w:t>東４１</w:t>
      </w:r>
      <w:r w:rsidR="004576CE">
        <w:rPr>
          <w:rFonts w:hint="eastAsia"/>
        </w:rPr>
        <w:t>番地</w:t>
      </w:r>
      <w:r w:rsidR="001D5D78">
        <w:rPr>
          <w:rFonts w:hint="eastAsia"/>
        </w:rPr>
        <w:t>１</w:t>
      </w:r>
      <w:r w:rsidR="004576CE">
        <w:rPr>
          <w:rFonts w:hint="eastAsia"/>
        </w:rPr>
        <w:t>）</w:t>
      </w:r>
      <w:r>
        <w:rPr>
          <w:rFonts w:hint="eastAsia"/>
        </w:rPr>
        <w:t>を新設し、</w:t>
      </w:r>
      <w:r w:rsidR="004576CE">
        <w:rPr>
          <w:rFonts w:hint="eastAsia"/>
        </w:rPr>
        <w:t>甲</w:t>
      </w:r>
      <w:r>
        <w:rPr>
          <w:rFonts w:hint="eastAsia"/>
        </w:rPr>
        <w:t>及び</w:t>
      </w:r>
      <w:r w:rsidR="004576CE">
        <w:rPr>
          <w:rFonts w:hint="eastAsia"/>
        </w:rPr>
        <w:t>乙は解散することにい</w:t>
      </w:r>
      <w:r w:rsidR="001B2CD6">
        <w:rPr>
          <w:rFonts w:hint="eastAsia"/>
        </w:rPr>
        <w:t>たしま</w:t>
      </w:r>
      <w:r w:rsidR="004576CE">
        <w:rPr>
          <w:rFonts w:hint="eastAsia"/>
        </w:rPr>
        <w:t>した</w:t>
      </w:r>
      <w:r w:rsidR="001B2CD6">
        <w:rPr>
          <w:rFonts w:hint="eastAsia"/>
        </w:rPr>
        <w:t>。</w:t>
      </w:r>
    </w:p>
    <w:p w14:paraId="773E9AC9" w14:textId="0818AA15" w:rsidR="001B2CD6" w:rsidRDefault="005F2EC6" w:rsidP="005F2EC6">
      <w:pPr>
        <w:spacing w:line="600" w:lineRule="exact"/>
      </w:pPr>
      <w:r>
        <w:rPr>
          <w:rFonts w:hint="eastAsia"/>
        </w:rPr>
        <w:t xml:space="preserve">　</w:t>
      </w:r>
      <w:r w:rsidR="004576CE">
        <w:rPr>
          <w:rFonts w:hint="eastAsia"/>
        </w:rPr>
        <w:t>この合併に対し異議のある債権者は、本</w:t>
      </w:r>
      <w:r>
        <w:rPr>
          <w:rFonts w:hint="eastAsia"/>
        </w:rPr>
        <w:t>催告</w:t>
      </w:r>
      <w:r w:rsidR="004576CE">
        <w:rPr>
          <w:rFonts w:hint="eastAsia"/>
        </w:rPr>
        <w:t>の翌日から２箇月以内にお申し出ください</w:t>
      </w:r>
      <w:r w:rsidR="005E411A">
        <w:rPr>
          <w:rFonts w:hint="eastAsia"/>
        </w:rPr>
        <w:t>。</w:t>
      </w:r>
    </w:p>
    <w:p w14:paraId="2003C0C1" w14:textId="1D28A8EB" w:rsidR="005864AB" w:rsidRDefault="005F2EC6" w:rsidP="005F2EC6">
      <w:pPr>
        <w:spacing w:line="600" w:lineRule="exact"/>
      </w:pPr>
      <w:r>
        <w:rPr>
          <w:rFonts w:hint="eastAsia"/>
        </w:rPr>
        <w:t xml:space="preserve">　</w:t>
      </w:r>
      <w:r w:rsidR="004576CE">
        <w:rPr>
          <w:rFonts w:hint="eastAsia"/>
        </w:rPr>
        <w:t>なお、両法人の最終会計年度に係る貸借対照表の要旨は下記のとおりです。</w:t>
      </w:r>
    </w:p>
    <w:p w14:paraId="114B538A" w14:textId="0053EB27" w:rsidR="005F2EC6" w:rsidRDefault="005F2EC6" w:rsidP="005F2EC6">
      <w:pPr>
        <w:spacing w:line="600" w:lineRule="exact"/>
      </w:pPr>
      <w:r>
        <w:rPr>
          <w:rFonts w:hint="eastAsia"/>
        </w:rPr>
        <w:t xml:space="preserve">　　</w:t>
      </w:r>
      <w:r w:rsidR="004576CE">
        <w:rPr>
          <w:rFonts w:hint="eastAsia"/>
        </w:rPr>
        <w:t>令和</w:t>
      </w:r>
      <w:r w:rsidR="001D5D78">
        <w:rPr>
          <w:rFonts w:hint="eastAsia"/>
        </w:rPr>
        <w:t>６</w:t>
      </w:r>
      <w:r w:rsidR="004576CE">
        <w:rPr>
          <w:rFonts w:hint="eastAsia"/>
        </w:rPr>
        <w:t>年</w:t>
      </w:r>
      <w:r w:rsidR="001D5D78">
        <w:rPr>
          <w:rFonts w:hint="eastAsia"/>
        </w:rPr>
        <w:t>４</w:t>
      </w:r>
      <w:r w:rsidR="004576CE">
        <w:rPr>
          <w:rFonts w:hint="eastAsia"/>
        </w:rPr>
        <w:t>月</w:t>
      </w:r>
      <w:r w:rsidR="00B717E3">
        <w:rPr>
          <w:rFonts w:hint="eastAsia"/>
        </w:rPr>
        <w:t>１９</w:t>
      </w:r>
      <w:r w:rsidR="004576CE">
        <w:rPr>
          <w:rFonts w:hint="eastAsia"/>
        </w:rPr>
        <w:t>日</w:t>
      </w:r>
    </w:p>
    <w:p w14:paraId="4994CF39" w14:textId="77777777" w:rsidR="003931D0" w:rsidRDefault="003931D0" w:rsidP="003931D0">
      <w:pPr>
        <w:spacing w:line="240" w:lineRule="exact"/>
      </w:pPr>
    </w:p>
    <w:p w14:paraId="41ACFE18" w14:textId="2E70E746" w:rsidR="004576CE" w:rsidRDefault="005F2EC6" w:rsidP="005F2EC6">
      <w:pPr>
        <w:spacing w:line="300" w:lineRule="exact"/>
      </w:pPr>
      <w:r>
        <w:rPr>
          <w:rFonts w:hint="eastAsia"/>
        </w:rPr>
        <w:t xml:space="preserve">　　　</w:t>
      </w:r>
      <w:r w:rsidR="004576CE">
        <w:rPr>
          <w:rFonts w:hint="eastAsia"/>
        </w:rPr>
        <w:t>北海道紋別郡湧別町東４１番地１</w:t>
      </w:r>
    </w:p>
    <w:p w14:paraId="074E4E23" w14:textId="47048CEC" w:rsidR="009501DD" w:rsidRDefault="004576CE" w:rsidP="005F2EC6">
      <w:pPr>
        <w:wordWrap w:val="0"/>
        <w:spacing w:line="300" w:lineRule="exact"/>
        <w:jc w:val="right"/>
      </w:pPr>
      <w:r>
        <w:rPr>
          <w:rFonts w:hint="eastAsia"/>
        </w:rPr>
        <w:t>（甲）</w:t>
      </w:r>
      <w:r w:rsidR="009501DD">
        <w:rPr>
          <w:rFonts w:hint="eastAsia"/>
        </w:rPr>
        <w:t>社会福祉法人　湧別福祉</w:t>
      </w:r>
      <w:r w:rsidR="005F2EC6">
        <w:rPr>
          <w:rFonts w:hint="eastAsia"/>
        </w:rPr>
        <w:t xml:space="preserve">会　</w:t>
      </w:r>
      <w:r w:rsidR="003931D0">
        <w:rPr>
          <w:rFonts w:hint="eastAsia"/>
        </w:rPr>
        <w:t xml:space="preserve">　</w:t>
      </w:r>
    </w:p>
    <w:p w14:paraId="3AD0EF46" w14:textId="149F0A5C" w:rsidR="009501DD" w:rsidRDefault="009501DD" w:rsidP="003931D0">
      <w:pPr>
        <w:wordWrap w:val="0"/>
        <w:spacing w:line="300" w:lineRule="exact"/>
        <w:jc w:val="right"/>
      </w:pPr>
      <w:r>
        <w:rPr>
          <w:rFonts w:hint="eastAsia"/>
        </w:rPr>
        <w:t>理事長　野　津　玲　子</w:t>
      </w:r>
      <w:r w:rsidR="003931D0">
        <w:rPr>
          <w:rFonts w:hint="eastAsia"/>
        </w:rPr>
        <w:t xml:space="preserve">　</w:t>
      </w:r>
    </w:p>
    <w:p w14:paraId="4D8724C7" w14:textId="760691BD" w:rsidR="00454212" w:rsidRDefault="00454212" w:rsidP="003931D0">
      <w:pPr>
        <w:wordWrap w:val="0"/>
        <w:spacing w:line="300" w:lineRule="exact"/>
        <w:jc w:val="right"/>
      </w:pPr>
      <w:r>
        <w:rPr>
          <w:rFonts w:hint="eastAsia"/>
        </w:rPr>
        <w:t>電話０１５８６－５－３６６０</w:t>
      </w:r>
    </w:p>
    <w:p w14:paraId="2EFE53A7" w14:textId="77777777" w:rsidR="005F2EC6" w:rsidRDefault="005F2EC6" w:rsidP="005F2EC6">
      <w:pPr>
        <w:spacing w:line="300" w:lineRule="exact"/>
        <w:ind w:right="960"/>
      </w:pPr>
    </w:p>
    <w:p w14:paraId="710E8A6F" w14:textId="3C65336F" w:rsidR="004576CE" w:rsidRDefault="004576CE" w:rsidP="005F2EC6">
      <w:pPr>
        <w:spacing w:line="300" w:lineRule="exact"/>
      </w:pPr>
      <w:r>
        <w:rPr>
          <w:rFonts w:hint="eastAsia"/>
        </w:rPr>
        <w:t xml:space="preserve">　　</w:t>
      </w:r>
      <w:r w:rsidR="005F2EC6">
        <w:rPr>
          <w:rFonts w:hint="eastAsia"/>
        </w:rPr>
        <w:t xml:space="preserve">　</w:t>
      </w:r>
      <w:r>
        <w:rPr>
          <w:rFonts w:hint="eastAsia"/>
        </w:rPr>
        <w:t>北海道紋別郡湧別町上湧別屯田市街地３３５番地２</w:t>
      </w:r>
    </w:p>
    <w:p w14:paraId="2398FD5D" w14:textId="7511EC87" w:rsidR="009501DD" w:rsidRDefault="004576CE" w:rsidP="003931D0">
      <w:pPr>
        <w:wordWrap w:val="0"/>
        <w:spacing w:line="300" w:lineRule="exact"/>
        <w:jc w:val="right"/>
      </w:pPr>
      <w:r>
        <w:rPr>
          <w:rFonts w:hint="eastAsia"/>
        </w:rPr>
        <w:t>（乙）</w:t>
      </w:r>
      <w:r w:rsidR="009501DD">
        <w:rPr>
          <w:rFonts w:hint="eastAsia"/>
        </w:rPr>
        <w:t>社会福祉法人　上湧別福祉会</w:t>
      </w:r>
      <w:r w:rsidR="003931D0">
        <w:rPr>
          <w:rFonts w:hint="eastAsia"/>
        </w:rPr>
        <w:t xml:space="preserve">　</w:t>
      </w:r>
    </w:p>
    <w:p w14:paraId="5C679C48" w14:textId="4BABF466" w:rsidR="009501DD" w:rsidRDefault="009501DD" w:rsidP="003931D0">
      <w:pPr>
        <w:wordWrap w:val="0"/>
        <w:spacing w:line="300" w:lineRule="exact"/>
        <w:jc w:val="right"/>
      </w:pPr>
      <w:r>
        <w:rPr>
          <w:rFonts w:hint="eastAsia"/>
        </w:rPr>
        <w:t>理事長　髙　橋　　　茂</w:t>
      </w:r>
      <w:r w:rsidR="003931D0">
        <w:rPr>
          <w:rFonts w:hint="eastAsia"/>
        </w:rPr>
        <w:t xml:space="preserve">　</w:t>
      </w:r>
    </w:p>
    <w:p w14:paraId="0747402C" w14:textId="3EE93357" w:rsidR="00454212" w:rsidRDefault="00454212" w:rsidP="005F2EC6">
      <w:pPr>
        <w:spacing w:line="300" w:lineRule="exact"/>
        <w:jc w:val="right"/>
      </w:pPr>
      <w:r>
        <w:rPr>
          <w:rFonts w:hint="eastAsia"/>
        </w:rPr>
        <w:t>電話０１５８６－２－３１５１</w:t>
      </w:r>
    </w:p>
    <w:p w14:paraId="3E4A496D" w14:textId="77777777" w:rsidR="002002C4" w:rsidRDefault="002002C4" w:rsidP="00BD79C5">
      <w:pPr>
        <w:spacing w:line="300" w:lineRule="exact"/>
        <w:jc w:val="right"/>
      </w:pPr>
    </w:p>
    <w:tbl>
      <w:tblPr>
        <w:tblStyle w:val="ab"/>
        <w:tblW w:w="9924" w:type="dxa"/>
        <w:tblInd w:w="-431" w:type="dxa"/>
        <w:tblLook w:val="04A0" w:firstRow="1" w:lastRow="0" w:firstColumn="1" w:lastColumn="0" w:noHBand="0" w:noVBand="1"/>
      </w:tblPr>
      <w:tblGrid>
        <w:gridCol w:w="4961"/>
        <w:gridCol w:w="4963"/>
      </w:tblGrid>
      <w:tr w:rsidR="004576CE" w14:paraId="3B18AADF" w14:textId="77777777" w:rsidTr="00A963AF">
        <w:trPr>
          <w:trHeight w:val="6285"/>
        </w:trPr>
        <w:tc>
          <w:tcPr>
            <w:tcW w:w="4961" w:type="dxa"/>
            <w:tcBorders>
              <w:top w:val="single" w:sz="12" w:space="0" w:color="auto"/>
              <w:left w:val="single" w:sz="12" w:space="0" w:color="auto"/>
              <w:bottom w:val="single" w:sz="12" w:space="0" w:color="auto"/>
            </w:tcBorders>
          </w:tcPr>
          <w:p w14:paraId="3823BC84" w14:textId="77777777" w:rsidR="00A50A07" w:rsidRPr="00A50A07" w:rsidRDefault="00A50A07" w:rsidP="00A50A07">
            <w:pPr>
              <w:spacing w:line="300" w:lineRule="exact"/>
              <w:rPr>
                <w:rFonts w:ascii="ＭＳ ゴシック" w:eastAsia="ＭＳ ゴシック" w:hAnsi="ＭＳ ゴシック"/>
                <w:sz w:val="21"/>
                <w:szCs w:val="21"/>
              </w:rPr>
            </w:pPr>
          </w:p>
          <w:p w14:paraId="492C42BC" w14:textId="6DE2FD7E" w:rsidR="006F2415" w:rsidRPr="003931D0" w:rsidRDefault="006273A7" w:rsidP="003931D0">
            <w:pPr>
              <w:spacing w:line="300" w:lineRule="exact"/>
              <w:ind w:firstLineChars="300" w:firstLine="720"/>
              <w:rPr>
                <w:rFonts w:ascii="ＭＳ ゴシック" w:eastAsia="ＭＳ ゴシック" w:hAnsi="ＭＳ ゴシック"/>
                <w:szCs w:val="24"/>
              </w:rPr>
            </w:pPr>
            <w:r w:rsidRPr="003931D0">
              <w:rPr>
                <w:rFonts w:ascii="ＭＳ ゴシック" w:eastAsia="ＭＳ ゴシック" w:hAnsi="ＭＳ ゴシック" w:hint="eastAsia"/>
                <w:szCs w:val="24"/>
              </w:rPr>
              <w:t>（甲）</w:t>
            </w:r>
            <w:r w:rsidR="003931D0" w:rsidRPr="003931D0">
              <w:rPr>
                <w:rFonts w:ascii="ＭＳ ゴシック" w:eastAsia="ＭＳ ゴシック" w:hAnsi="ＭＳ ゴシック" w:hint="eastAsia"/>
                <w:szCs w:val="24"/>
              </w:rPr>
              <w:t>の</w:t>
            </w:r>
            <w:r w:rsidR="006F2415" w:rsidRPr="003931D0">
              <w:rPr>
                <w:rFonts w:ascii="ＭＳ ゴシック" w:eastAsia="ＭＳ ゴシック" w:hAnsi="ＭＳ ゴシック" w:hint="eastAsia"/>
                <w:szCs w:val="24"/>
              </w:rPr>
              <w:t>貸借対照表の要旨</w:t>
            </w:r>
          </w:p>
          <w:p w14:paraId="636CE68F" w14:textId="77777777" w:rsidR="002002C4" w:rsidRDefault="002002C4" w:rsidP="003931D0">
            <w:pPr>
              <w:spacing w:line="300" w:lineRule="exact"/>
              <w:ind w:right="960"/>
              <w:rPr>
                <w:sz w:val="21"/>
                <w:szCs w:val="21"/>
              </w:rPr>
            </w:pPr>
          </w:p>
          <w:p w14:paraId="0A062B52" w14:textId="3DDADC5E" w:rsidR="006F2415" w:rsidRDefault="006F2415" w:rsidP="00A963AF">
            <w:pPr>
              <w:spacing w:line="300" w:lineRule="exact"/>
              <w:ind w:rightChars="-100" w:right="-240" w:firstLineChars="200" w:firstLine="420"/>
              <w:jc w:val="center"/>
              <w:rPr>
                <w:sz w:val="21"/>
                <w:szCs w:val="21"/>
              </w:rPr>
            </w:pPr>
            <w:r>
              <w:rPr>
                <w:rFonts w:hint="eastAsia"/>
                <w:sz w:val="21"/>
                <w:szCs w:val="21"/>
              </w:rPr>
              <w:t>（令和</w:t>
            </w:r>
            <w:r w:rsidR="00B717E3">
              <w:rPr>
                <w:rFonts w:hint="eastAsia"/>
                <w:sz w:val="21"/>
                <w:szCs w:val="21"/>
              </w:rPr>
              <w:t>５</w:t>
            </w:r>
            <w:r>
              <w:rPr>
                <w:rFonts w:hint="eastAsia"/>
                <w:sz w:val="21"/>
                <w:szCs w:val="21"/>
              </w:rPr>
              <w:t>年</w:t>
            </w:r>
            <w:r w:rsidR="00E403B2">
              <w:rPr>
                <w:rFonts w:hint="eastAsia"/>
                <w:sz w:val="21"/>
                <w:szCs w:val="21"/>
              </w:rPr>
              <w:t>３</w:t>
            </w:r>
            <w:r>
              <w:rPr>
                <w:rFonts w:hint="eastAsia"/>
                <w:sz w:val="21"/>
                <w:szCs w:val="21"/>
              </w:rPr>
              <w:t>月</w:t>
            </w:r>
            <w:r w:rsidR="00B717E3">
              <w:rPr>
                <w:rFonts w:hint="eastAsia"/>
                <w:sz w:val="21"/>
                <w:szCs w:val="21"/>
              </w:rPr>
              <w:t>31</w:t>
            </w:r>
            <w:r>
              <w:rPr>
                <w:rFonts w:hint="eastAsia"/>
                <w:sz w:val="21"/>
                <w:szCs w:val="21"/>
              </w:rPr>
              <w:t xml:space="preserve">日現在）　</w:t>
            </w:r>
            <w:r w:rsidRPr="00195F73">
              <w:rPr>
                <w:rFonts w:hint="eastAsia"/>
                <w:sz w:val="18"/>
                <w:szCs w:val="18"/>
              </w:rPr>
              <w:t>（単位：千円）</w:t>
            </w:r>
          </w:p>
          <w:tbl>
            <w:tblPr>
              <w:tblStyle w:val="ab"/>
              <w:tblW w:w="4487" w:type="dxa"/>
              <w:tblInd w:w="138" w:type="dxa"/>
              <w:tblLook w:val="04A0" w:firstRow="1" w:lastRow="0" w:firstColumn="1" w:lastColumn="0" w:noHBand="0" w:noVBand="1"/>
            </w:tblPr>
            <w:tblGrid>
              <w:gridCol w:w="622"/>
              <w:gridCol w:w="2381"/>
              <w:gridCol w:w="10"/>
              <w:gridCol w:w="1464"/>
              <w:gridCol w:w="10"/>
            </w:tblGrid>
            <w:tr w:rsidR="00A963AF" w14:paraId="5761CA4C" w14:textId="77777777" w:rsidTr="00A963AF">
              <w:trPr>
                <w:trHeight w:val="397"/>
              </w:trPr>
              <w:tc>
                <w:tcPr>
                  <w:tcW w:w="3013" w:type="dxa"/>
                  <w:gridSpan w:val="3"/>
                  <w:vAlign w:val="center"/>
                </w:tcPr>
                <w:p w14:paraId="22FDC53E" w14:textId="621DF0FD" w:rsidR="00A963AF" w:rsidRDefault="00A963AF" w:rsidP="00A963AF">
                  <w:pPr>
                    <w:spacing w:line="300" w:lineRule="exact"/>
                    <w:jc w:val="center"/>
                    <w:rPr>
                      <w:sz w:val="21"/>
                      <w:szCs w:val="21"/>
                    </w:rPr>
                  </w:pPr>
                  <w:r>
                    <w:rPr>
                      <w:rFonts w:hint="eastAsia"/>
                      <w:sz w:val="21"/>
                      <w:szCs w:val="21"/>
                    </w:rPr>
                    <w:t>科　　　　　　　目</w:t>
                  </w:r>
                </w:p>
              </w:tc>
              <w:tc>
                <w:tcPr>
                  <w:tcW w:w="1474" w:type="dxa"/>
                  <w:gridSpan w:val="2"/>
                  <w:vAlign w:val="center"/>
                </w:tcPr>
                <w:p w14:paraId="569CC5EC" w14:textId="3674340E" w:rsidR="00A963AF" w:rsidRDefault="00A963AF" w:rsidP="00A963AF">
                  <w:pPr>
                    <w:spacing w:line="300" w:lineRule="exact"/>
                    <w:jc w:val="center"/>
                    <w:rPr>
                      <w:sz w:val="21"/>
                      <w:szCs w:val="21"/>
                    </w:rPr>
                  </w:pPr>
                  <w:r>
                    <w:rPr>
                      <w:rFonts w:hint="eastAsia"/>
                      <w:sz w:val="21"/>
                      <w:szCs w:val="21"/>
                    </w:rPr>
                    <w:t>金　額</w:t>
                  </w:r>
                </w:p>
              </w:tc>
            </w:tr>
            <w:tr w:rsidR="00A963AF" w14:paraId="0B2F8D33" w14:textId="77777777" w:rsidTr="00A963AF">
              <w:trPr>
                <w:gridAfter w:val="1"/>
                <w:wAfter w:w="10" w:type="dxa"/>
              </w:trPr>
              <w:tc>
                <w:tcPr>
                  <w:tcW w:w="622" w:type="dxa"/>
                  <w:vMerge w:val="restart"/>
                  <w:textDirection w:val="tbRlV"/>
                  <w:vAlign w:val="center"/>
                </w:tcPr>
                <w:p w14:paraId="08EA09B8" w14:textId="2F3F55A3" w:rsidR="00A963AF" w:rsidRDefault="00A963AF" w:rsidP="00A963AF">
                  <w:pPr>
                    <w:spacing w:line="200" w:lineRule="exact"/>
                    <w:ind w:left="113" w:right="113"/>
                    <w:jc w:val="center"/>
                    <w:rPr>
                      <w:sz w:val="21"/>
                      <w:szCs w:val="21"/>
                    </w:rPr>
                  </w:pPr>
                  <w:r>
                    <w:rPr>
                      <w:rFonts w:hint="eastAsia"/>
                      <w:sz w:val="21"/>
                      <w:szCs w:val="21"/>
                    </w:rPr>
                    <w:t>の　部</w:t>
                  </w:r>
                </w:p>
                <w:p w14:paraId="5D9A9E19" w14:textId="0F8CFFD5" w:rsidR="00A963AF" w:rsidRDefault="00A963AF" w:rsidP="00A963AF">
                  <w:pPr>
                    <w:spacing w:line="200" w:lineRule="exact"/>
                    <w:ind w:left="113" w:right="113"/>
                    <w:jc w:val="center"/>
                    <w:rPr>
                      <w:sz w:val="21"/>
                      <w:szCs w:val="21"/>
                    </w:rPr>
                  </w:pPr>
                  <w:r>
                    <w:rPr>
                      <w:rFonts w:hint="eastAsia"/>
                      <w:sz w:val="21"/>
                      <w:szCs w:val="21"/>
                    </w:rPr>
                    <w:t>資　産</w:t>
                  </w:r>
                </w:p>
              </w:tc>
              <w:tc>
                <w:tcPr>
                  <w:tcW w:w="2381" w:type="dxa"/>
                </w:tcPr>
                <w:p w14:paraId="044DCFDE" w14:textId="77777777" w:rsidR="00A963AF" w:rsidRDefault="00A963AF" w:rsidP="00A963AF">
                  <w:pPr>
                    <w:spacing w:line="300" w:lineRule="exact"/>
                    <w:rPr>
                      <w:sz w:val="21"/>
                      <w:szCs w:val="21"/>
                    </w:rPr>
                  </w:pPr>
                  <w:r>
                    <w:rPr>
                      <w:rFonts w:hint="eastAsia"/>
                      <w:sz w:val="21"/>
                      <w:szCs w:val="21"/>
                    </w:rPr>
                    <w:t>流動資産</w:t>
                  </w:r>
                </w:p>
                <w:p w14:paraId="69A831CE" w14:textId="77777777" w:rsidR="00A963AF" w:rsidRDefault="00A963AF" w:rsidP="00A963AF">
                  <w:pPr>
                    <w:spacing w:line="300" w:lineRule="exact"/>
                    <w:rPr>
                      <w:sz w:val="21"/>
                      <w:szCs w:val="21"/>
                    </w:rPr>
                  </w:pPr>
                  <w:r>
                    <w:rPr>
                      <w:rFonts w:hint="eastAsia"/>
                      <w:sz w:val="21"/>
                      <w:szCs w:val="21"/>
                    </w:rPr>
                    <w:t>固定資産</w:t>
                  </w:r>
                </w:p>
                <w:p w14:paraId="2E946666" w14:textId="77777777" w:rsidR="00A963AF" w:rsidRDefault="00A963AF" w:rsidP="00A963AF">
                  <w:pPr>
                    <w:spacing w:line="300" w:lineRule="exact"/>
                    <w:rPr>
                      <w:sz w:val="21"/>
                      <w:szCs w:val="21"/>
                    </w:rPr>
                  </w:pPr>
                  <w:r>
                    <w:rPr>
                      <w:rFonts w:hint="eastAsia"/>
                      <w:sz w:val="21"/>
                      <w:szCs w:val="21"/>
                    </w:rPr>
                    <w:t xml:space="preserve">　基本財産</w:t>
                  </w:r>
                </w:p>
                <w:p w14:paraId="0FB012C8" w14:textId="3CA51A82" w:rsidR="00A963AF" w:rsidRDefault="00A963AF" w:rsidP="00A963AF">
                  <w:pPr>
                    <w:spacing w:line="300" w:lineRule="exact"/>
                    <w:ind w:firstLineChars="100" w:firstLine="210"/>
                    <w:rPr>
                      <w:sz w:val="21"/>
                      <w:szCs w:val="21"/>
                    </w:rPr>
                  </w:pPr>
                  <w:r>
                    <w:rPr>
                      <w:rFonts w:hint="eastAsia"/>
                      <w:sz w:val="21"/>
                      <w:szCs w:val="21"/>
                    </w:rPr>
                    <w:t>その他の固定資産</w:t>
                  </w:r>
                </w:p>
              </w:tc>
              <w:tc>
                <w:tcPr>
                  <w:tcW w:w="1474" w:type="dxa"/>
                  <w:gridSpan w:val="2"/>
                  <w:vAlign w:val="center"/>
                </w:tcPr>
                <w:p w14:paraId="2A484876" w14:textId="61DDC859" w:rsidR="00A963AF" w:rsidRDefault="00A963AF" w:rsidP="00A963AF">
                  <w:pPr>
                    <w:spacing w:line="300" w:lineRule="exact"/>
                    <w:jc w:val="right"/>
                    <w:rPr>
                      <w:sz w:val="21"/>
                      <w:szCs w:val="21"/>
                    </w:rPr>
                  </w:pPr>
                  <w:r>
                    <w:rPr>
                      <w:rFonts w:hint="eastAsia"/>
                      <w:sz w:val="21"/>
                      <w:szCs w:val="21"/>
                    </w:rPr>
                    <w:t>126,330</w:t>
                  </w:r>
                </w:p>
                <w:p w14:paraId="436C578A" w14:textId="704DD1EB" w:rsidR="00A963AF" w:rsidRDefault="00A963AF" w:rsidP="00A963AF">
                  <w:pPr>
                    <w:spacing w:line="300" w:lineRule="exact"/>
                    <w:jc w:val="right"/>
                    <w:rPr>
                      <w:sz w:val="21"/>
                      <w:szCs w:val="21"/>
                    </w:rPr>
                  </w:pPr>
                  <w:r>
                    <w:rPr>
                      <w:rFonts w:hint="eastAsia"/>
                      <w:sz w:val="21"/>
                      <w:szCs w:val="21"/>
                    </w:rPr>
                    <w:t>625,103</w:t>
                  </w:r>
                </w:p>
                <w:p w14:paraId="47C38476" w14:textId="2459B7F9" w:rsidR="00A963AF" w:rsidRDefault="00A963AF" w:rsidP="00A963AF">
                  <w:pPr>
                    <w:spacing w:line="300" w:lineRule="exact"/>
                    <w:jc w:val="right"/>
                    <w:rPr>
                      <w:sz w:val="21"/>
                      <w:szCs w:val="21"/>
                    </w:rPr>
                  </w:pPr>
                  <w:r>
                    <w:rPr>
                      <w:rFonts w:hint="eastAsia"/>
                      <w:sz w:val="21"/>
                      <w:szCs w:val="21"/>
                    </w:rPr>
                    <w:t>438,610</w:t>
                  </w:r>
                </w:p>
                <w:p w14:paraId="70CD3322" w14:textId="5DBDE661" w:rsidR="00A963AF" w:rsidRDefault="00A963AF" w:rsidP="00A963AF">
                  <w:pPr>
                    <w:spacing w:line="300" w:lineRule="exact"/>
                    <w:jc w:val="right"/>
                    <w:rPr>
                      <w:sz w:val="21"/>
                      <w:szCs w:val="21"/>
                    </w:rPr>
                  </w:pPr>
                  <w:r>
                    <w:rPr>
                      <w:rFonts w:hint="eastAsia"/>
                      <w:sz w:val="21"/>
                      <w:szCs w:val="21"/>
                    </w:rPr>
                    <w:t>186,493</w:t>
                  </w:r>
                </w:p>
              </w:tc>
            </w:tr>
            <w:tr w:rsidR="00A963AF" w14:paraId="22D236A2" w14:textId="77777777" w:rsidTr="00A963AF">
              <w:trPr>
                <w:gridAfter w:val="1"/>
                <w:wAfter w:w="10" w:type="dxa"/>
                <w:trHeight w:val="397"/>
              </w:trPr>
              <w:tc>
                <w:tcPr>
                  <w:tcW w:w="622" w:type="dxa"/>
                  <w:vMerge/>
                </w:tcPr>
                <w:p w14:paraId="3A489C18" w14:textId="77777777" w:rsidR="00A963AF" w:rsidRDefault="00A963AF" w:rsidP="00A963AF">
                  <w:pPr>
                    <w:spacing w:line="300" w:lineRule="exact"/>
                    <w:rPr>
                      <w:sz w:val="21"/>
                      <w:szCs w:val="21"/>
                    </w:rPr>
                  </w:pPr>
                </w:p>
              </w:tc>
              <w:tc>
                <w:tcPr>
                  <w:tcW w:w="2381" w:type="dxa"/>
                  <w:vAlign w:val="center"/>
                </w:tcPr>
                <w:p w14:paraId="0E9911E6" w14:textId="632296AB" w:rsidR="00A963AF" w:rsidRDefault="00A963AF" w:rsidP="00A963AF">
                  <w:pPr>
                    <w:spacing w:line="300" w:lineRule="exact"/>
                    <w:jc w:val="center"/>
                    <w:rPr>
                      <w:sz w:val="21"/>
                      <w:szCs w:val="21"/>
                    </w:rPr>
                  </w:pPr>
                  <w:r>
                    <w:rPr>
                      <w:rFonts w:hint="eastAsia"/>
                      <w:sz w:val="21"/>
                      <w:szCs w:val="21"/>
                    </w:rPr>
                    <w:t>合　　　　　計</w:t>
                  </w:r>
                </w:p>
              </w:tc>
              <w:tc>
                <w:tcPr>
                  <w:tcW w:w="1474" w:type="dxa"/>
                  <w:gridSpan w:val="2"/>
                  <w:vAlign w:val="center"/>
                </w:tcPr>
                <w:p w14:paraId="21505B7B" w14:textId="3EA8A3D4" w:rsidR="00A963AF" w:rsidRDefault="00A963AF" w:rsidP="00A963AF">
                  <w:pPr>
                    <w:spacing w:line="300" w:lineRule="exact"/>
                    <w:jc w:val="right"/>
                    <w:rPr>
                      <w:sz w:val="21"/>
                      <w:szCs w:val="21"/>
                    </w:rPr>
                  </w:pPr>
                  <w:r>
                    <w:rPr>
                      <w:rFonts w:hint="eastAsia"/>
                      <w:sz w:val="21"/>
                      <w:szCs w:val="21"/>
                    </w:rPr>
                    <w:t>751,433</w:t>
                  </w:r>
                </w:p>
              </w:tc>
            </w:tr>
            <w:tr w:rsidR="00A963AF" w14:paraId="153919DA" w14:textId="77777777" w:rsidTr="00A963AF">
              <w:trPr>
                <w:gridAfter w:val="1"/>
                <w:wAfter w:w="10" w:type="dxa"/>
              </w:trPr>
              <w:tc>
                <w:tcPr>
                  <w:tcW w:w="622" w:type="dxa"/>
                  <w:vMerge w:val="restart"/>
                  <w:textDirection w:val="tbRlV"/>
                </w:tcPr>
                <w:p w14:paraId="2C896D78" w14:textId="7915200C" w:rsidR="00A963AF" w:rsidRDefault="00A963AF" w:rsidP="00A963AF">
                  <w:pPr>
                    <w:spacing w:line="200" w:lineRule="exact"/>
                    <w:ind w:left="113" w:right="113"/>
                    <w:jc w:val="center"/>
                    <w:rPr>
                      <w:sz w:val="21"/>
                      <w:szCs w:val="21"/>
                    </w:rPr>
                  </w:pPr>
                  <w:r w:rsidRPr="00A963AF">
                    <w:rPr>
                      <w:rFonts w:hint="eastAsia"/>
                      <w:spacing w:val="52"/>
                      <w:kern w:val="0"/>
                      <w:sz w:val="21"/>
                      <w:szCs w:val="21"/>
                      <w:fitText w:val="1470" w:id="-1441043200"/>
                    </w:rPr>
                    <w:t>純資産の</w:t>
                  </w:r>
                  <w:r w:rsidRPr="00A963AF">
                    <w:rPr>
                      <w:rFonts w:hint="eastAsia"/>
                      <w:spacing w:val="2"/>
                      <w:kern w:val="0"/>
                      <w:sz w:val="21"/>
                      <w:szCs w:val="21"/>
                      <w:fitText w:val="1470" w:id="-1441043200"/>
                    </w:rPr>
                    <w:t>部</w:t>
                  </w:r>
                </w:p>
                <w:p w14:paraId="75869A1F" w14:textId="36BC83B2" w:rsidR="00A963AF" w:rsidRDefault="00A963AF" w:rsidP="00A963AF">
                  <w:pPr>
                    <w:spacing w:line="200" w:lineRule="exact"/>
                    <w:ind w:left="113" w:right="113"/>
                    <w:jc w:val="center"/>
                    <w:rPr>
                      <w:sz w:val="21"/>
                      <w:szCs w:val="21"/>
                    </w:rPr>
                  </w:pPr>
                  <w:r>
                    <w:rPr>
                      <w:rFonts w:hint="eastAsia"/>
                      <w:sz w:val="21"/>
                      <w:szCs w:val="21"/>
                    </w:rPr>
                    <w:t xml:space="preserve">負　債　及　</w:t>
                  </w:r>
                  <w:proofErr w:type="gramStart"/>
                  <w:r>
                    <w:rPr>
                      <w:rFonts w:hint="eastAsia"/>
                      <w:sz w:val="21"/>
                      <w:szCs w:val="21"/>
                    </w:rPr>
                    <w:t>び</w:t>
                  </w:r>
                  <w:proofErr w:type="gramEnd"/>
                </w:p>
              </w:tc>
              <w:tc>
                <w:tcPr>
                  <w:tcW w:w="2381" w:type="dxa"/>
                </w:tcPr>
                <w:p w14:paraId="5C945B73" w14:textId="77777777" w:rsidR="00A963AF" w:rsidRDefault="00A963AF" w:rsidP="00A963AF">
                  <w:pPr>
                    <w:spacing w:line="300" w:lineRule="exact"/>
                    <w:rPr>
                      <w:sz w:val="21"/>
                      <w:szCs w:val="21"/>
                    </w:rPr>
                  </w:pPr>
                  <w:r>
                    <w:rPr>
                      <w:rFonts w:hint="eastAsia"/>
                      <w:sz w:val="21"/>
                      <w:szCs w:val="21"/>
                    </w:rPr>
                    <w:t>流動負債</w:t>
                  </w:r>
                </w:p>
                <w:p w14:paraId="628A4333" w14:textId="77777777" w:rsidR="00A963AF" w:rsidRDefault="00A963AF" w:rsidP="00A963AF">
                  <w:pPr>
                    <w:spacing w:line="300" w:lineRule="exact"/>
                    <w:rPr>
                      <w:sz w:val="21"/>
                      <w:szCs w:val="21"/>
                    </w:rPr>
                  </w:pPr>
                  <w:r>
                    <w:rPr>
                      <w:rFonts w:hint="eastAsia"/>
                      <w:sz w:val="21"/>
                      <w:szCs w:val="21"/>
                    </w:rPr>
                    <w:t>固定負債</w:t>
                  </w:r>
                </w:p>
                <w:p w14:paraId="5959EED0" w14:textId="77777777" w:rsidR="00A963AF" w:rsidRDefault="00A963AF" w:rsidP="00A963AF">
                  <w:pPr>
                    <w:spacing w:line="300" w:lineRule="exact"/>
                    <w:rPr>
                      <w:sz w:val="21"/>
                      <w:szCs w:val="21"/>
                    </w:rPr>
                  </w:pPr>
                  <w:r>
                    <w:rPr>
                      <w:rFonts w:hint="eastAsia"/>
                      <w:sz w:val="21"/>
                      <w:szCs w:val="21"/>
                    </w:rPr>
                    <w:t>基本金</w:t>
                  </w:r>
                </w:p>
                <w:p w14:paraId="3C2460CD" w14:textId="77777777" w:rsidR="00A963AF" w:rsidRDefault="00A963AF" w:rsidP="00A963AF">
                  <w:pPr>
                    <w:spacing w:line="300" w:lineRule="exact"/>
                    <w:rPr>
                      <w:sz w:val="21"/>
                      <w:szCs w:val="21"/>
                    </w:rPr>
                  </w:pPr>
                  <w:r>
                    <w:rPr>
                      <w:rFonts w:hint="eastAsia"/>
                      <w:sz w:val="21"/>
                      <w:szCs w:val="21"/>
                    </w:rPr>
                    <w:t>国庫補助金等特別積立金</w:t>
                  </w:r>
                </w:p>
                <w:p w14:paraId="5A30ADDC" w14:textId="77777777" w:rsidR="00A963AF" w:rsidRDefault="00A963AF" w:rsidP="00A963AF">
                  <w:pPr>
                    <w:spacing w:line="300" w:lineRule="exact"/>
                    <w:rPr>
                      <w:sz w:val="21"/>
                      <w:szCs w:val="21"/>
                    </w:rPr>
                  </w:pPr>
                  <w:r>
                    <w:rPr>
                      <w:rFonts w:hint="eastAsia"/>
                      <w:sz w:val="21"/>
                      <w:szCs w:val="21"/>
                    </w:rPr>
                    <w:t>その他の積立金</w:t>
                  </w:r>
                </w:p>
                <w:p w14:paraId="2B6A99B2" w14:textId="77777777" w:rsidR="00A963AF" w:rsidRDefault="00A963AF" w:rsidP="00A963AF">
                  <w:pPr>
                    <w:spacing w:line="300" w:lineRule="exact"/>
                    <w:rPr>
                      <w:sz w:val="21"/>
                      <w:szCs w:val="21"/>
                    </w:rPr>
                  </w:pPr>
                  <w:r>
                    <w:rPr>
                      <w:rFonts w:hint="eastAsia"/>
                      <w:sz w:val="21"/>
                      <w:szCs w:val="21"/>
                    </w:rPr>
                    <w:t>次期繰越活動増減差額</w:t>
                  </w:r>
                </w:p>
                <w:p w14:paraId="47D39D15" w14:textId="4B69719B" w:rsidR="00A963AF" w:rsidRPr="002002C4" w:rsidRDefault="00A963AF" w:rsidP="00A963AF">
                  <w:pPr>
                    <w:spacing w:line="300" w:lineRule="exact"/>
                    <w:jc w:val="right"/>
                    <w:rPr>
                      <w:sz w:val="18"/>
                      <w:szCs w:val="18"/>
                    </w:rPr>
                  </w:pPr>
                  <w:r w:rsidRPr="002002C4">
                    <w:rPr>
                      <w:rFonts w:hint="eastAsia"/>
                      <w:sz w:val="18"/>
                      <w:szCs w:val="18"/>
                    </w:rPr>
                    <w:t>（うち当期活動増減差額）</w:t>
                  </w:r>
                </w:p>
              </w:tc>
              <w:tc>
                <w:tcPr>
                  <w:tcW w:w="1474" w:type="dxa"/>
                  <w:gridSpan w:val="2"/>
                  <w:vAlign w:val="center"/>
                </w:tcPr>
                <w:p w14:paraId="3A39A6FB" w14:textId="7E41944C" w:rsidR="00A963AF" w:rsidRDefault="00A963AF" w:rsidP="00A963AF">
                  <w:pPr>
                    <w:spacing w:line="300" w:lineRule="exact"/>
                    <w:jc w:val="right"/>
                    <w:rPr>
                      <w:sz w:val="21"/>
                      <w:szCs w:val="21"/>
                    </w:rPr>
                  </w:pPr>
                  <w:r>
                    <w:rPr>
                      <w:rFonts w:hint="eastAsia"/>
                      <w:sz w:val="21"/>
                      <w:szCs w:val="21"/>
                    </w:rPr>
                    <w:t>30,022</w:t>
                  </w:r>
                </w:p>
                <w:p w14:paraId="6124C0A7" w14:textId="5F61DFB0" w:rsidR="00A963AF" w:rsidRDefault="00A963AF" w:rsidP="00A963AF">
                  <w:pPr>
                    <w:spacing w:line="300" w:lineRule="exact"/>
                    <w:jc w:val="right"/>
                    <w:rPr>
                      <w:sz w:val="21"/>
                      <w:szCs w:val="21"/>
                    </w:rPr>
                  </w:pPr>
                  <w:r>
                    <w:rPr>
                      <w:rFonts w:hint="eastAsia"/>
                      <w:sz w:val="21"/>
                      <w:szCs w:val="21"/>
                    </w:rPr>
                    <w:t>50,457</w:t>
                  </w:r>
                </w:p>
                <w:p w14:paraId="176BD08F" w14:textId="6CBA7892" w:rsidR="00A963AF" w:rsidRDefault="00A963AF" w:rsidP="00A963AF">
                  <w:pPr>
                    <w:spacing w:line="300" w:lineRule="exact"/>
                    <w:jc w:val="right"/>
                    <w:rPr>
                      <w:sz w:val="21"/>
                      <w:szCs w:val="21"/>
                    </w:rPr>
                  </w:pPr>
                  <w:r>
                    <w:rPr>
                      <w:rFonts w:hint="eastAsia"/>
                      <w:sz w:val="21"/>
                      <w:szCs w:val="21"/>
                    </w:rPr>
                    <w:t>34,124</w:t>
                  </w:r>
                </w:p>
                <w:p w14:paraId="336E9678" w14:textId="5C05C774" w:rsidR="00A963AF" w:rsidRDefault="00A963AF" w:rsidP="00A963AF">
                  <w:pPr>
                    <w:spacing w:line="300" w:lineRule="exact"/>
                    <w:jc w:val="right"/>
                    <w:rPr>
                      <w:sz w:val="21"/>
                      <w:szCs w:val="21"/>
                    </w:rPr>
                  </w:pPr>
                  <w:r>
                    <w:rPr>
                      <w:rFonts w:hint="eastAsia"/>
                      <w:sz w:val="21"/>
                      <w:szCs w:val="21"/>
                    </w:rPr>
                    <w:t>383,064</w:t>
                  </w:r>
                </w:p>
                <w:p w14:paraId="786F8747" w14:textId="77777777" w:rsidR="00A963AF" w:rsidRDefault="00A963AF" w:rsidP="00A963AF">
                  <w:pPr>
                    <w:spacing w:line="300" w:lineRule="exact"/>
                    <w:jc w:val="right"/>
                    <w:rPr>
                      <w:sz w:val="21"/>
                      <w:szCs w:val="21"/>
                    </w:rPr>
                  </w:pPr>
                </w:p>
                <w:p w14:paraId="1553D1A8" w14:textId="7DDE21DD" w:rsidR="00A963AF" w:rsidRDefault="00A963AF" w:rsidP="00A963AF">
                  <w:pPr>
                    <w:spacing w:line="300" w:lineRule="exact"/>
                    <w:jc w:val="right"/>
                    <w:rPr>
                      <w:sz w:val="21"/>
                      <w:szCs w:val="21"/>
                    </w:rPr>
                  </w:pPr>
                  <w:r>
                    <w:rPr>
                      <w:rFonts w:hint="eastAsia"/>
                      <w:sz w:val="21"/>
                      <w:szCs w:val="21"/>
                    </w:rPr>
                    <w:t>69,011</w:t>
                  </w:r>
                </w:p>
                <w:p w14:paraId="2A5DB670" w14:textId="6430A29A" w:rsidR="00A963AF" w:rsidRDefault="00A963AF" w:rsidP="00A963AF">
                  <w:pPr>
                    <w:spacing w:line="300" w:lineRule="exact"/>
                    <w:jc w:val="right"/>
                    <w:rPr>
                      <w:sz w:val="21"/>
                      <w:szCs w:val="21"/>
                    </w:rPr>
                  </w:pPr>
                  <w:r>
                    <w:rPr>
                      <w:rFonts w:hint="eastAsia"/>
                      <w:sz w:val="21"/>
                      <w:szCs w:val="21"/>
                    </w:rPr>
                    <w:t>184,755</w:t>
                  </w:r>
                </w:p>
                <w:p w14:paraId="1C3E185B" w14:textId="7B21DC92" w:rsidR="00A963AF" w:rsidRPr="00B717E3" w:rsidRDefault="00A963AF" w:rsidP="00A963AF">
                  <w:pPr>
                    <w:spacing w:line="300" w:lineRule="exact"/>
                    <w:jc w:val="right"/>
                    <w:rPr>
                      <w:sz w:val="21"/>
                      <w:szCs w:val="21"/>
                    </w:rPr>
                  </w:pPr>
                  <w:r>
                    <w:rPr>
                      <w:rFonts w:hint="eastAsia"/>
                      <w:sz w:val="21"/>
                      <w:szCs w:val="21"/>
                    </w:rPr>
                    <w:t>(△10,856</w:t>
                  </w:r>
                  <w:r>
                    <w:rPr>
                      <w:sz w:val="21"/>
                      <w:szCs w:val="21"/>
                    </w:rPr>
                    <w:t>)</w:t>
                  </w:r>
                </w:p>
              </w:tc>
            </w:tr>
            <w:tr w:rsidR="00A963AF" w14:paraId="3F415444" w14:textId="77777777" w:rsidTr="00A963AF">
              <w:trPr>
                <w:gridAfter w:val="1"/>
                <w:wAfter w:w="10" w:type="dxa"/>
                <w:trHeight w:val="397"/>
              </w:trPr>
              <w:tc>
                <w:tcPr>
                  <w:tcW w:w="622" w:type="dxa"/>
                  <w:vMerge/>
                </w:tcPr>
                <w:p w14:paraId="4AA17BEA" w14:textId="77777777" w:rsidR="00A963AF" w:rsidRDefault="00A963AF" w:rsidP="00A963AF">
                  <w:pPr>
                    <w:spacing w:line="300" w:lineRule="exact"/>
                    <w:rPr>
                      <w:sz w:val="21"/>
                      <w:szCs w:val="21"/>
                    </w:rPr>
                  </w:pPr>
                </w:p>
              </w:tc>
              <w:tc>
                <w:tcPr>
                  <w:tcW w:w="2381" w:type="dxa"/>
                  <w:vAlign w:val="center"/>
                </w:tcPr>
                <w:p w14:paraId="301B90EF" w14:textId="637E2440" w:rsidR="00A963AF" w:rsidRDefault="00A963AF" w:rsidP="00A963AF">
                  <w:pPr>
                    <w:spacing w:line="300" w:lineRule="exact"/>
                    <w:jc w:val="center"/>
                    <w:rPr>
                      <w:sz w:val="21"/>
                      <w:szCs w:val="21"/>
                    </w:rPr>
                  </w:pPr>
                  <w:r>
                    <w:rPr>
                      <w:rFonts w:hint="eastAsia"/>
                      <w:sz w:val="21"/>
                      <w:szCs w:val="21"/>
                    </w:rPr>
                    <w:t>合　　　　　計</w:t>
                  </w:r>
                </w:p>
              </w:tc>
              <w:tc>
                <w:tcPr>
                  <w:tcW w:w="1474" w:type="dxa"/>
                  <w:gridSpan w:val="2"/>
                  <w:vAlign w:val="center"/>
                </w:tcPr>
                <w:p w14:paraId="2C93DAE5" w14:textId="3EF9A4AB" w:rsidR="00A963AF" w:rsidRDefault="00A963AF" w:rsidP="00A963AF">
                  <w:pPr>
                    <w:spacing w:line="300" w:lineRule="exact"/>
                    <w:jc w:val="right"/>
                    <w:rPr>
                      <w:sz w:val="21"/>
                      <w:szCs w:val="21"/>
                    </w:rPr>
                  </w:pPr>
                  <w:r>
                    <w:rPr>
                      <w:rFonts w:hint="eastAsia"/>
                      <w:sz w:val="21"/>
                      <w:szCs w:val="21"/>
                    </w:rPr>
                    <w:t>751,433</w:t>
                  </w:r>
                </w:p>
              </w:tc>
            </w:tr>
          </w:tbl>
          <w:p w14:paraId="44DB08FC" w14:textId="68CFE161" w:rsidR="006F2415" w:rsidRPr="006F2415" w:rsidRDefault="006F2415" w:rsidP="006F2415">
            <w:pPr>
              <w:spacing w:line="300" w:lineRule="exact"/>
              <w:rPr>
                <w:sz w:val="21"/>
                <w:szCs w:val="21"/>
              </w:rPr>
            </w:pPr>
          </w:p>
        </w:tc>
        <w:tc>
          <w:tcPr>
            <w:tcW w:w="4963" w:type="dxa"/>
            <w:tcBorders>
              <w:top w:val="single" w:sz="12" w:space="0" w:color="auto"/>
              <w:bottom w:val="single" w:sz="12" w:space="0" w:color="auto"/>
              <w:right w:val="single" w:sz="12" w:space="0" w:color="auto"/>
            </w:tcBorders>
          </w:tcPr>
          <w:p w14:paraId="063F6803" w14:textId="77777777" w:rsidR="00A50A07" w:rsidRPr="00A50A07" w:rsidRDefault="00A50A07" w:rsidP="00A50A07">
            <w:pPr>
              <w:spacing w:line="300" w:lineRule="exact"/>
              <w:rPr>
                <w:rFonts w:ascii="ＭＳ ゴシック" w:eastAsia="ＭＳ ゴシック" w:hAnsi="ＭＳ ゴシック"/>
                <w:sz w:val="21"/>
                <w:szCs w:val="21"/>
              </w:rPr>
            </w:pPr>
          </w:p>
          <w:p w14:paraId="05C4D2D5" w14:textId="4E03E39A" w:rsidR="006F2415" w:rsidRPr="003931D0" w:rsidRDefault="006273A7" w:rsidP="003931D0">
            <w:pPr>
              <w:spacing w:line="300" w:lineRule="exact"/>
              <w:ind w:firstLineChars="300" w:firstLine="720"/>
              <w:rPr>
                <w:rFonts w:ascii="ＭＳ ゴシック" w:eastAsia="ＭＳ ゴシック" w:hAnsi="ＭＳ ゴシック"/>
                <w:szCs w:val="24"/>
              </w:rPr>
            </w:pPr>
            <w:r w:rsidRPr="003931D0">
              <w:rPr>
                <w:rFonts w:ascii="ＭＳ ゴシック" w:eastAsia="ＭＳ ゴシック" w:hAnsi="ＭＳ ゴシック" w:hint="eastAsia"/>
                <w:szCs w:val="24"/>
              </w:rPr>
              <w:t>（乙）</w:t>
            </w:r>
            <w:r w:rsidR="003931D0" w:rsidRPr="003931D0">
              <w:rPr>
                <w:rFonts w:ascii="ＭＳ ゴシック" w:eastAsia="ＭＳ ゴシック" w:hAnsi="ＭＳ ゴシック" w:hint="eastAsia"/>
                <w:szCs w:val="24"/>
              </w:rPr>
              <w:t>の</w:t>
            </w:r>
            <w:r w:rsidR="006F2415" w:rsidRPr="003931D0">
              <w:rPr>
                <w:rFonts w:ascii="ＭＳ ゴシック" w:eastAsia="ＭＳ ゴシック" w:hAnsi="ＭＳ ゴシック" w:hint="eastAsia"/>
                <w:szCs w:val="24"/>
              </w:rPr>
              <w:t>貸借対照表の要旨</w:t>
            </w:r>
          </w:p>
          <w:p w14:paraId="1FA24CBC" w14:textId="77777777" w:rsidR="002002C4" w:rsidRDefault="002002C4" w:rsidP="003931D0">
            <w:pPr>
              <w:spacing w:line="300" w:lineRule="exact"/>
              <w:ind w:right="960"/>
              <w:rPr>
                <w:sz w:val="21"/>
                <w:szCs w:val="21"/>
              </w:rPr>
            </w:pPr>
          </w:p>
          <w:p w14:paraId="2A808C2E" w14:textId="58F92265" w:rsidR="004576CE" w:rsidRDefault="006F2415" w:rsidP="00A963AF">
            <w:pPr>
              <w:spacing w:line="300" w:lineRule="exact"/>
              <w:ind w:rightChars="-100" w:right="-240" w:firstLineChars="200" w:firstLine="420"/>
              <w:jc w:val="center"/>
              <w:rPr>
                <w:sz w:val="21"/>
                <w:szCs w:val="21"/>
              </w:rPr>
            </w:pPr>
            <w:r>
              <w:rPr>
                <w:rFonts w:hint="eastAsia"/>
                <w:sz w:val="21"/>
                <w:szCs w:val="21"/>
              </w:rPr>
              <w:t>（令和</w:t>
            </w:r>
            <w:r w:rsidR="00B717E3">
              <w:rPr>
                <w:rFonts w:hint="eastAsia"/>
                <w:sz w:val="21"/>
                <w:szCs w:val="21"/>
              </w:rPr>
              <w:t>５</w:t>
            </w:r>
            <w:r>
              <w:rPr>
                <w:rFonts w:hint="eastAsia"/>
                <w:sz w:val="21"/>
                <w:szCs w:val="21"/>
              </w:rPr>
              <w:t>年</w:t>
            </w:r>
            <w:r w:rsidR="008D06DC">
              <w:rPr>
                <w:sz w:val="21"/>
                <w:szCs w:val="21"/>
              </w:rPr>
              <w:t>3</w:t>
            </w:r>
            <w:r>
              <w:rPr>
                <w:rFonts w:hint="eastAsia"/>
                <w:sz w:val="21"/>
                <w:szCs w:val="21"/>
              </w:rPr>
              <w:t>月</w:t>
            </w:r>
            <w:r w:rsidR="00B717E3">
              <w:rPr>
                <w:rFonts w:hint="eastAsia"/>
                <w:sz w:val="21"/>
                <w:szCs w:val="21"/>
              </w:rPr>
              <w:t>31</w:t>
            </w:r>
            <w:r>
              <w:rPr>
                <w:rFonts w:hint="eastAsia"/>
                <w:sz w:val="21"/>
                <w:szCs w:val="21"/>
              </w:rPr>
              <w:t xml:space="preserve">日現在）　</w:t>
            </w:r>
            <w:r w:rsidRPr="00195F73">
              <w:rPr>
                <w:rFonts w:hint="eastAsia"/>
                <w:sz w:val="18"/>
                <w:szCs w:val="18"/>
              </w:rPr>
              <w:t>（単位：千円）</w:t>
            </w:r>
          </w:p>
          <w:tbl>
            <w:tblPr>
              <w:tblStyle w:val="ab"/>
              <w:tblW w:w="4477" w:type="dxa"/>
              <w:tblInd w:w="135" w:type="dxa"/>
              <w:tblLook w:val="04A0" w:firstRow="1" w:lastRow="0" w:firstColumn="1" w:lastColumn="0" w:noHBand="0" w:noVBand="1"/>
            </w:tblPr>
            <w:tblGrid>
              <w:gridCol w:w="622"/>
              <w:gridCol w:w="2381"/>
              <w:gridCol w:w="1474"/>
            </w:tblGrid>
            <w:tr w:rsidR="00A963AF" w14:paraId="79261E88" w14:textId="77777777" w:rsidTr="002C29B5">
              <w:trPr>
                <w:trHeight w:val="397"/>
              </w:trPr>
              <w:tc>
                <w:tcPr>
                  <w:tcW w:w="3003" w:type="dxa"/>
                  <w:gridSpan w:val="2"/>
                  <w:vAlign w:val="center"/>
                </w:tcPr>
                <w:p w14:paraId="4DC35F5D" w14:textId="77777777" w:rsidR="00A963AF" w:rsidRDefault="00A963AF" w:rsidP="002002C4">
                  <w:pPr>
                    <w:spacing w:line="300" w:lineRule="exact"/>
                    <w:jc w:val="center"/>
                    <w:rPr>
                      <w:sz w:val="21"/>
                      <w:szCs w:val="21"/>
                    </w:rPr>
                  </w:pPr>
                  <w:r>
                    <w:rPr>
                      <w:rFonts w:hint="eastAsia"/>
                      <w:sz w:val="21"/>
                      <w:szCs w:val="21"/>
                    </w:rPr>
                    <w:t>科　　　　　　　目</w:t>
                  </w:r>
                </w:p>
              </w:tc>
              <w:tc>
                <w:tcPr>
                  <w:tcW w:w="1474" w:type="dxa"/>
                  <w:vAlign w:val="center"/>
                </w:tcPr>
                <w:p w14:paraId="382EDECD" w14:textId="6689C124" w:rsidR="00A963AF" w:rsidRDefault="00A963AF" w:rsidP="002002C4">
                  <w:pPr>
                    <w:spacing w:line="300" w:lineRule="exact"/>
                    <w:jc w:val="center"/>
                    <w:rPr>
                      <w:sz w:val="21"/>
                      <w:szCs w:val="21"/>
                    </w:rPr>
                  </w:pPr>
                  <w:r>
                    <w:rPr>
                      <w:rFonts w:hint="eastAsia"/>
                      <w:sz w:val="21"/>
                      <w:szCs w:val="21"/>
                    </w:rPr>
                    <w:t>金　額</w:t>
                  </w:r>
                </w:p>
              </w:tc>
            </w:tr>
            <w:tr w:rsidR="002002C4" w14:paraId="7A463AB8" w14:textId="77777777" w:rsidTr="00A963AF">
              <w:tc>
                <w:tcPr>
                  <w:tcW w:w="622" w:type="dxa"/>
                  <w:vMerge w:val="restart"/>
                  <w:textDirection w:val="tbRlV"/>
                  <w:vAlign w:val="center"/>
                </w:tcPr>
                <w:p w14:paraId="466E5339" w14:textId="442023F5" w:rsidR="002002C4" w:rsidRDefault="002002C4" w:rsidP="00A963AF">
                  <w:pPr>
                    <w:spacing w:line="200" w:lineRule="exact"/>
                    <w:ind w:left="113" w:right="113"/>
                    <w:jc w:val="center"/>
                    <w:rPr>
                      <w:sz w:val="21"/>
                      <w:szCs w:val="21"/>
                    </w:rPr>
                  </w:pPr>
                  <w:r>
                    <w:rPr>
                      <w:rFonts w:hint="eastAsia"/>
                      <w:sz w:val="21"/>
                      <w:szCs w:val="21"/>
                    </w:rPr>
                    <w:t>の</w:t>
                  </w:r>
                  <w:r w:rsidR="006273A7">
                    <w:rPr>
                      <w:rFonts w:hint="eastAsia"/>
                      <w:sz w:val="21"/>
                      <w:szCs w:val="21"/>
                    </w:rPr>
                    <w:t xml:space="preserve">　</w:t>
                  </w:r>
                  <w:r>
                    <w:rPr>
                      <w:rFonts w:hint="eastAsia"/>
                      <w:sz w:val="21"/>
                      <w:szCs w:val="21"/>
                    </w:rPr>
                    <w:t>部</w:t>
                  </w:r>
                </w:p>
                <w:p w14:paraId="117B8974" w14:textId="2BC51E17" w:rsidR="002002C4" w:rsidRDefault="00427E6B" w:rsidP="00A963AF">
                  <w:pPr>
                    <w:spacing w:line="200" w:lineRule="exact"/>
                    <w:ind w:left="113" w:right="113"/>
                    <w:jc w:val="center"/>
                    <w:rPr>
                      <w:sz w:val="21"/>
                      <w:szCs w:val="21"/>
                    </w:rPr>
                  </w:pPr>
                  <w:r>
                    <w:rPr>
                      <w:rFonts w:hint="eastAsia"/>
                      <w:sz w:val="21"/>
                      <w:szCs w:val="21"/>
                    </w:rPr>
                    <w:t>資</w:t>
                  </w:r>
                  <w:r w:rsidR="006273A7">
                    <w:rPr>
                      <w:rFonts w:hint="eastAsia"/>
                      <w:sz w:val="21"/>
                      <w:szCs w:val="21"/>
                    </w:rPr>
                    <w:t xml:space="preserve">　</w:t>
                  </w:r>
                  <w:r>
                    <w:rPr>
                      <w:rFonts w:hint="eastAsia"/>
                      <w:sz w:val="21"/>
                      <w:szCs w:val="21"/>
                    </w:rPr>
                    <w:t>産</w:t>
                  </w:r>
                </w:p>
              </w:tc>
              <w:tc>
                <w:tcPr>
                  <w:tcW w:w="2381" w:type="dxa"/>
                </w:tcPr>
                <w:p w14:paraId="4B54CF27" w14:textId="77777777" w:rsidR="002002C4" w:rsidRDefault="002002C4" w:rsidP="002002C4">
                  <w:pPr>
                    <w:spacing w:line="300" w:lineRule="exact"/>
                    <w:rPr>
                      <w:sz w:val="21"/>
                      <w:szCs w:val="21"/>
                    </w:rPr>
                  </w:pPr>
                  <w:r>
                    <w:rPr>
                      <w:rFonts w:hint="eastAsia"/>
                      <w:sz w:val="21"/>
                      <w:szCs w:val="21"/>
                    </w:rPr>
                    <w:t>流動資産</w:t>
                  </w:r>
                </w:p>
                <w:p w14:paraId="0F9BE4DC" w14:textId="77777777" w:rsidR="002002C4" w:rsidRDefault="002002C4" w:rsidP="002002C4">
                  <w:pPr>
                    <w:spacing w:line="300" w:lineRule="exact"/>
                    <w:rPr>
                      <w:sz w:val="21"/>
                      <w:szCs w:val="21"/>
                    </w:rPr>
                  </w:pPr>
                  <w:r>
                    <w:rPr>
                      <w:rFonts w:hint="eastAsia"/>
                      <w:sz w:val="21"/>
                      <w:szCs w:val="21"/>
                    </w:rPr>
                    <w:t>固定資産</w:t>
                  </w:r>
                </w:p>
                <w:p w14:paraId="6AA78FA8" w14:textId="77777777" w:rsidR="002002C4" w:rsidRDefault="002002C4" w:rsidP="002002C4">
                  <w:pPr>
                    <w:spacing w:line="300" w:lineRule="exact"/>
                    <w:rPr>
                      <w:sz w:val="21"/>
                      <w:szCs w:val="21"/>
                    </w:rPr>
                  </w:pPr>
                  <w:r>
                    <w:rPr>
                      <w:rFonts w:hint="eastAsia"/>
                      <w:sz w:val="21"/>
                      <w:szCs w:val="21"/>
                    </w:rPr>
                    <w:t xml:space="preserve">　基本財産</w:t>
                  </w:r>
                </w:p>
                <w:p w14:paraId="393F01AA" w14:textId="77777777" w:rsidR="002002C4" w:rsidRDefault="002002C4" w:rsidP="002002C4">
                  <w:pPr>
                    <w:spacing w:line="300" w:lineRule="exact"/>
                    <w:ind w:firstLineChars="100" w:firstLine="210"/>
                    <w:rPr>
                      <w:sz w:val="21"/>
                      <w:szCs w:val="21"/>
                    </w:rPr>
                  </w:pPr>
                  <w:r>
                    <w:rPr>
                      <w:rFonts w:hint="eastAsia"/>
                      <w:sz w:val="21"/>
                      <w:szCs w:val="21"/>
                    </w:rPr>
                    <w:t>その他の固定資産</w:t>
                  </w:r>
                </w:p>
              </w:tc>
              <w:tc>
                <w:tcPr>
                  <w:tcW w:w="1474" w:type="dxa"/>
                  <w:vAlign w:val="center"/>
                </w:tcPr>
                <w:p w14:paraId="412FA43C" w14:textId="02EDE937" w:rsidR="002002C4" w:rsidRDefault="002002C4" w:rsidP="002002C4">
                  <w:pPr>
                    <w:spacing w:line="300" w:lineRule="exact"/>
                    <w:jc w:val="right"/>
                    <w:rPr>
                      <w:sz w:val="21"/>
                      <w:szCs w:val="21"/>
                    </w:rPr>
                  </w:pPr>
                  <w:r>
                    <w:rPr>
                      <w:rFonts w:hint="eastAsia"/>
                      <w:sz w:val="21"/>
                      <w:szCs w:val="21"/>
                    </w:rPr>
                    <w:t>1</w:t>
                  </w:r>
                  <w:r w:rsidR="00E403B2">
                    <w:rPr>
                      <w:rFonts w:hint="eastAsia"/>
                      <w:sz w:val="21"/>
                      <w:szCs w:val="21"/>
                    </w:rPr>
                    <w:t>21</w:t>
                  </w:r>
                  <w:r>
                    <w:rPr>
                      <w:rFonts w:hint="eastAsia"/>
                      <w:sz w:val="21"/>
                      <w:szCs w:val="21"/>
                    </w:rPr>
                    <w:t>,</w:t>
                  </w:r>
                  <w:r w:rsidR="00E403B2">
                    <w:rPr>
                      <w:rFonts w:hint="eastAsia"/>
                      <w:sz w:val="21"/>
                      <w:szCs w:val="21"/>
                    </w:rPr>
                    <w:t>698</w:t>
                  </w:r>
                </w:p>
                <w:p w14:paraId="5BBC6497" w14:textId="4CFCCFB3" w:rsidR="002002C4" w:rsidRDefault="006273A7" w:rsidP="002002C4">
                  <w:pPr>
                    <w:spacing w:line="300" w:lineRule="exact"/>
                    <w:jc w:val="right"/>
                    <w:rPr>
                      <w:sz w:val="21"/>
                      <w:szCs w:val="21"/>
                    </w:rPr>
                  </w:pPr>
                  <w:r>
                    <w:rPr>
                      <w:rFonts w:hint="eastAsia"/>
                      <w:sz w:val="21"/>
                      <w:szCs w:val="21"/>
                    </w:rPr>
                    <w:t>1</w:t>
                  </w:r>
                  <w:r>
                    <w:rPr>
                      <w:sz w:val="21"/>
                      <w:szCs w:val="21"/>
                    </w:rPr>
                    <w:t>,1</w:t>
                  </w:r>
                  <w:r w:rsidR="00E403B2">
                    <w:rPr>
                      <w:rFonts w:hint="eastAsia"/>
                      <w:sz w:val="21"/>
                      <w:szCs w:val="21"/>
                    </w:rPr>
                    <w:t>37</w:t>
                  </w:r>
                  <w:r>
                    <w:rPr>
                      <w:sz w:val="21"/>
                      <w:szCs w:val="21"/>
                    </w:rPr>
                    <w:t>,</w:t>
                  </w:r>
                  <w:r w:rsidR="00E403B2">
                    <w:rPr>
                      <w:rFonts w:hint="eastAsia"/>
                      <w:sz w:val="21"/>
                      <w:szCs w:val="21"/>
                    </w:rPr>
                    <w:t>403</w:t>
                  </w:r>
                </w:p>
                <w:p w14:paraId="656BEA0B" w14:textId="5CA918F6" w:rsidR="002002C4" w:rsidRDefault="006273A7" w:rsidP="002002C4">
                  <w:pPr>
                    <w:spacing w:line="300" w:lineRule="exact"/>
                    <w:jc w:val="right"/>
                    <w:rPr>
                      <w:sz w:val="21"/>
                      <w:szCs w:val="21"/>
                    </w:rPr>
                  </w:pPr>
                  <w:r>
                    <w:rPr>
                      <w:rFonts w:hint="eastAsia"/>
                      <w:sz w:val="21"/>
                      <w:szCs w:val="21"/>
                    </w:rPr>
                    <w:t>1</w:t>
                  </w:r>
                  <w:r>
                    <w:rPr>
                      <w:sz w:val="21"/>
                      <w:szCs w:val="21"/>
                    </w:rPr>
                    <w:t>,0</w:t>
                  </w:r>
                  <w:r w:rsidR="00E403B2">
                    <w:rPr>
                      <w:rFonts w:hint="eastAsia"/>
                      <w:sz w:val="21"/>
                      <w:szCs w:val="21"/>
                    </w:rPr>
                    <w:t>28</w:t>
                  </w:r>
                  <w:r>
                    <w:rPr>
                      <w:sz w:val="21"/>
                      <w:szCs w:val="21"/>
                    </w:rPr>
                    <w:t>,</w:t>
                  </w:r>
                  <w:r w:rsidR="00E403B2">
                    <w:rPr>
                      <w:rFonts w:hint="eastAsia"/>
                      <w:sz w:val="21"/>
                      <w:szCs w:val="21"/>
                    </w:rPr>
                    <w:t>291</w:t>
                  </w:r>
                </w:p>
                <w:p w14:paraId="77FE8521" w14:textId="17A24995" w:rsidR="002002C4" w:rsidRDefault="006273A7" w:rsidP="002002C4">
                  <w:pPr>
                    <w:spacing w:line="300" w:lineRule="exact"/>
                    <w:jc w:val="right"/>
                    <w:rPr>
                      <w:sz w:val="21"/>
                      <w:szCs w:val="21"/>
                    </w:rPr>
                  </w:pPr>
                  <w:r>
                    <w:rPr>
                      <w:rFonts w:hint="eastAsia"/>
                      <w:sz w:val="21"/>
                      <w:szCs w:val="21"/>
                    </w:rPr>
                    <w:t>1</w:t>
                  </w:r>
                  <w:r w:rsidR="00E403B2">
                    <w:rPr>
                      <w:rFonts w:hint="eastAsia"/>
                      <w:sz w:val="21"/>
                      <w:szCs w:val="21"/>
                    </w:rPr>
                    <w:t>09</w:t>
                  </w:r>
                  <w:r>
                    <w:rPr>
                      <w:sz w:val="21"/>
                      <w:szCs w:val="21"/>
                    </w:rPr>
                    <w:t>,</w:t>
                  </w:r>
                  <w:r w:rsidR="00E403B2">
                    <w:rPr>
                      <w:rFonts w:hint="eastAsia"/>
                      <w:sz w:val="21"/>
                      <w:szCs w:val="21"/>
                    </w:rPr>
                    <w:t>112</w:t>
                  </w:r>
                </w:p>
              </w:tc>
            </w:tr>
            <w:tr w:rsidR="002002C4" w14:paraId="573CBA2C" w14:textId="77777777" w:rsidTr="00A963AF">
              <w:trPr>
                <w:trHeight w:val="397"/>
              </w:trPr>
              <w:tc>
                <w:tcPr>
                  <w:tcW w:w="622" w:type="dxa"/>
                  <w:vMerge/>
                </w:tcPr>
                <w:p w14:paraId="7347AF3C" w14:textId="77777777" w:rsidR="002002C4" w:rsidRDefault="002002C4" w:rsidP="002002C4">
                  <w:pPr>
                    <w:spacing w:line="300" w:lineRule="exact"/>
                    <w:rPr>
                      <w:sz w:val="21"/>
                      <w:szCs w:val="21"/>
                    </w:rPr>
                  </w:pPr>
                </w:p>
              </w:tc>
              <w:tc>
                <w:tcPr>
                  <w:tcW w:w="2381" w:type="dxa"/>
                  <w:vAlign w:val="center"/>
                </w:tcPr>
                <w:p w14:paraId="201A7D85" w14:textId="77777777" w:rsidR="002002C4" w:rsidRDefault="002002C4" w:rsidP="002002C4">
                  <w:pPr>
                    <w:spacing w:line="300" w:lineRule="exact"/>
                    <w:jc w:val="center"/>
                    <w:rPr>
                      <w:sz w:val="21"/>
                      <w:szCs w:val="21"/>
                    </w:rPr>
                  </w:pPr>
                  <w:r>
                    <w:rPr>
                      <w:rFonts w:hint="eastAsia"/>
                      <w:sz w:val="21"/>
                      <w:szCs w:val="21"/>
                    </w:rPr>
                    <w:t>合　　　　　計</w:t>
                  </w:r>
                </w:p>
              </w:tc>
              <w:tc>
                <w:tcPr>
                  <w:tcW w:w="1474" w:type="dxa"/>
                  <w:vAlign w:val="center"/>
                </w:tcPr>
                <w:p w14:paraId="334E205F" w14:textId="04969D3D" w:rsidR="002002C4" w:rsidRDefault="006273A7" w:rsidP="002002C4">
                  <w:pPr>
                    <w:spacing w:line="300" w:lineRule="exact"/>
                    <w:jc w:val="right"/>
                    <w:rPr>
                      <w:sz w:val="21"/>
                      <w:szCs w:val="21"/>
                    </w:rPr>
                  </w:pPr>
                  <w:r>
                    <w:rPr>
                      <w:rFonts w:hint="eastAsia"/>
                      <w:sz w:val="21"/>
                      <w:szCs w:val="21"/>
                    </w:rPr>
                    <w:t>1</w:t>
                  </w:r>
                  <w:r>
                    <w:rPr>
                      <w:sz w:val="21"/>
                      <w:szCs w:val="21"/>
                    </w:rPr>
                    <w:t>,2</w:t>
                  </w:r>
                  <w:r w:rsidR="00E403B2">
                    <w:rPr>
                      <w:rFonts w:hint="eastAsia"/>
                      <w:sz w:val="21"/>
                      <w:szCs w:val="21"/>
                    </w:rPr>
                    <w:t>59</w:t>
                  </w:r>
                  <w:r>
                    <w:rPr>
                      <w:sz w:val="21"/>
                      <w:szCs w:val="21"/>
                    </w:rPr>
                    <w:t>,</w:t>
                  </w:r>
                  <w:r w:rsidR="00E403B2">
                    <w:rPr>
                      <w:rFonts w:hint="eastAsia"/>
                      <w:sz w:val="21"/>
                      <w:szCs w:val="21"/>
                    </w:rPr>
                    <w:t>101</w:t>
                  </w:r>
                </w:p>
              </w:tc>
            </w:tr>
            <w:tr w:rsidR="002002C4" w14:paraId="69549C88" w14:textId="77777777" w:rsidTr="00A963AF">
              <w:tc>
                <w:tcPr>
                  <w:tcW w:w="622" w:type="dxa"/>
                  <w:vMerge w:val="restart"/>
                  <w:textDirection w:val="tbRlV"/>
                </w:tcPr>
                <w:p w14:paraId="4FBF05C5" w14:textId="77777777" w:rsidR="002002C4" w:rsidRDefault="002002C4" w:rsidP="00A963AF">
                  <w:pPr>
                    <w:spacing w:line="200" w:lineRule="exact"/>
                    <w:ind w:left="113" w:right="113"/>
                    <w:jc w:val="center"/>
                    <w:rPr>
                      <w:sz w:val="21"/>
                      <w:szCs w:val="21"/>
                    </w:rPr>
                  </w:pPr>
                  <w:r w:rsidRPr="00A963AF">
                    <w:rPr>
                      <w:rFonts w:hint="eastAsia"/>
                      <w:spacing w:val="52"/>
                      <w:kern w:val="0"/>
                      <w:sz w:val="21"/>
                      <w:szCs w:val="21"/>
                      <w:fitText w:val="1470" w:id="-1441043200"/>
                    </w:rPr>
                    <w:t>純資産の</w:t>
                  </w:r>
                  <w:r w:rsidRPr="00A963AF">
                    <w:rPr>
                      <w:rFonts w:hint="eastAsia"/>
                      <w:spacing w:val="2"/>
                      <w:kern w:val="0"/>
                      <w:sz w:val="21"/>
                      <w:szCs w:val="21"/>
                      <w:fitText w:val="1470" w:id="-1441043200"/>
                    </w:rPr>
                    <w:t>部</w:t>
                  </w:r>
                </w:p>
                <w:p w14:paraId="6E4D43F6" w14:textId="77777777" w:rsidR="002002C4" w:rsidRDefault="002002C4" w:rsidP="00A963AF">
                  <w:pPr>
                    <w:spacing w:line="200" w:lineRule="exact"/>
                    <w:ind w:left="113" w:right="113"/>
                    <w:jc w:val="center"/>
                    <w:rPr>
                      <w:sz w:val="21"/>
                      <w:szCs w:val="21"/>
                    </w:rPr>
                  </w:pPr>
                  <w:r>
                    <w:rPr>
                      <w:rFonts w:hint="eastAsia"/>
                      <w:sz w:val="21"/>
                      <w:szCs w:val="21"/>
                    </w:rPr>
                    <w:t xml:space="preserve">負　債　及　</w:t>
                  </w:r>
                  <w:proofErr w:type="gramStart"/>
                  <w:r>
                    <w:rPr>
                      <w:rFonts w:hint="eastAsia"/>
                      <w:sz w:val="21"/>
                      <w:szCs w:val="21"/>
                    </w:rPr>
                    <w:t>び</w:t>
                  </w:r>
                  <w:proofErr w:type="gramEnd"/>
                </w:p>
              </w:tc>
              <w:tc>
                <w:tcPr>
                  <w:tcW w:w="2381" w:type="dxa"/>
                </w:tcPr>
                <w:p w14:paraId="253515B3" w14:textId="77777777" w:rsidR="002002C4" w:rsidRDefault="002002C4" w:rsidP="002002C4">
                  <w:pPr>
                    <w:spacing w:line="300" w:lineRule="exact"/>
                    <w:rPr>
                      <w:sz w:val="21"/>
                      <w:szCs w:val="21"/>
                    </w:rPr>
                  </w:pPr>
                  <w:r>
                    <w:rPr>
                      <w:rFonts w:hint="eastAsia"/>
                      <w:sz w:val="21"/>
                      <w:szCs w:val="21"/>
                    </w:rPr>
                    <w:t>流動負債</w:t>
                  </w:r>
                </w:p>
                <w:p w14:paraId="008E4C13" w14:textId="77777777" w:rsidR="002002C4" w:rsidRDefault="002002C4" w:rsidP="002002C4">
                  <w:pPr>
                    <w:spacing w:line="300" w:lineRule="exact"/>
                    <w:rPr>
                      <w:sz w:val="21"/>
                      <w:szCs w:val="21"/>
                    </w:rPr>
                  </w:pPr>
                  <w:r>
                    <w:rPr>
                      <w:rFonts w:hint="eastAsia"/>
                      <w:sz w:val="21"/>
                      <w:szCs w:val="21"/>
                    </w:rPr>
                    <w:t>固定負債</w:t>
                  </w:r>
                </w:p>
                <w:p w14:paraId="6E09126C" w14:textId="77777777" w:rsidR="002002C4" w:rsidRDefault="002002C4" w:rsidP="002002C4">
                  <w:pPr>
                    <w:spacing w:line="300" w:lineRule="exact"/>
                    <w:rPr>
                      <w:sz w:val="21"/>
                      <w:szCs w:val="21"/>
                    </w:rPr>
                  </w:pPr>
                  <w:r>
                    <w:rPr>
                      <w:rFonts w:hint="eastAsia"/>
                      <w:sz w:val="21"/>
                      <w:szCs w:val="21"/>
                    </w:rPr>
                    <w:t>基本金</w:t>
                  </w:r>
                </w:p>
                <w:p w14:paraId="6D14A8CD" w14:textId="77777777" w:rsidR="002002C4" w:rsidRDefault="002002C4" w:rsidP="002002C4">
                  <w:pPr>
                    <w:spacing w:line="300" w:lineRule="exact"/>
                    <w:rPr>
                      <w:sz w:val="21"/>
                      <w:szCs w:val="21"/>
                    </w:rPr>
                  </w:pPr>
                  <w:r>
                    <w:rPr>
                      <w:rFonts w:hint="eastAsia"/>
                      <w:sz w:val="21"/>
                      <w:szCs w:val="21"/>
                    </w:rPr>
                    <w:t>国庫補助金等特別積立金</w:t>
                  </w:r>
                </w:p>
                <w:p w14:paraId="4C9CB7AF" w14:textId="77777777" w:rsidR="002002C4" w:rsidRDefault="002002C4" w:rsidP="002002C4">
                  <w:pPr>
                    <w:spacing w:line="300" w:lineRule="exact"/>
                    <w:rPr>
                      <w:sz w:val="21"/>
                      <w:szCs w:val="21"/>
                    </w:rPr>
                  </w:pPr>
                  <w:r>
                    <w:rPr>
                      <w:rFonts w:hint="eastAsia"/>
                      <w:sz w:val="21"/>
                      <w:szCs w:val="21"/>
                    </w:rPr>
                    <w:t>その他の積立金</w:t>
                  </w:r>
                </w:p>
                <w:p w14:paraId="333F8E1D" w14:textId="77777777" w:rsidR="002002C4" w:rsidRDefault="002002C4" w:rsidP="002002C4">
                  <w:pPr>
                    <w:spacing w:line="300" w:lineRule="exact"/>
                    <w:rPr>
                      <w:sz w:val="21"/>
                      <w:szCs w:val="21"/>
                    </w:rPr>
                  </w:pPr>
                  <w:r>
                    <w:rPr>
                      <w:rFonts w:hint="eastAsia"/>
                      <w:sz w:val="21"/>
                      <w:szCs w:val="21"/>
                    </w:rPr>
                    <w:t>次期繰越活動増減差額</w:t>
                  </w:r>
                </w:p>
                <w:p w14:paraId="283BCAB3" w14:textId="77777777" w:rsidR="002002C4" w:rsidRPr="002002C4" w:rsidRDefault="002002C4" w:rsidP="003931D0">
                  <w:pPr>
                    <w:spacing w:line="300" w:lineRule="exact"/>
                    <w:jc w:val="right"/>
                    <w:rPr>
                      <w:sz w:val="18"/>
                      <w:szCs w:val="18"/>
                    </w:rPr>
                  </w:pPr>
                  <w:r w:rsidRPr="002002C4">
                    <w:rPr>
                      <w:rFonts w:hint="eastAsia"/>
                      <w:sz w:val="18"/>
                      <w:szCs w:val="18"/>
                    </w:rPr>
                    <w:t>（うち当期活動増減差額）</w:t>
                  </w:r>
                </w:p>
              </w:tc>
              <w:tc>
                <w:tcPr>
                  <w:tcW w:w="1474" w:type="dxa"/>
                  <w:vAlign w:val="center"/>
                </w:tcPr>
                <w:p w14:paraId="18DBF88A" w14:textId="3CED53D0" w:rsidR="002002C4" w:rsidRDefault="00E403B2" w:rsidP="002002C4">
                  <w:pPr>
                    <w:spacing w:line="300" w:lineRule="exact"/>
                    <w:jc w:val="right"/>
                    <w:rPr>
                      <w:sz w:val="21"/>
                      <w:szCs w:val="21"/>
                    </w:rPr>
                  </w:pPr>
                  <w:r>
                    <w:rPr>
                      <w:rFonts w:hint="eastAsia"/>
                      <w:sz w:val="21"/>
                      <w:szCs w:val="21"/>
                    </w:rPr>
                    <w:t>28</w:t>
                  </w:r>
                  <w:r w:rsidR="006273A7">
                    <w:rPr>
                      <w:sz w:val="21"/>
                      <w:szCs w:val="21"/>
                    </w:rPr>
                    <w:t>,</w:t>
                  </w:r>
                  <w:r>
                    <w:rPr>
                      <w:rFonts w:hint="eastAsia"/>
                      <w:sz w:val="21"/>
                      <w:szCs w:val="21"/>
                    </w:rPr>
                    <w:t>736</w:t>
                  </w:r>
                </w:p>
                <w:p w14:paraId="5FEA7CB9" w14:textId="1DC0FAB0" w:rsidR="006273A7" w:rsidRDefault="00E403B2" w:rsidP="002002C4">
                  <w:pPr>
                    <w:spacing w:line="300" w:lineRule="exact"/>
                    <w:jc w:val="right"/>
                    <w:rPr>
                      <w:sz w:val="21"/>
                      <w:szCs w:val="21"/>
                    </w:rPr>
                  </w:pPr>
                  <w:r>
                    <w:rPr>
                      <w:rFonts w:hint="eastAsia"/>
                      <w:sz w:val="21"/>
                      <w:szCs w:val="21"/>
                    </w:rPr>
                    <w:t>43</w:t>
                  </w:r>
                  <w:r w:rsidR="006273A7">
                    <w:rPr>
                      <w:sz w:val="21"/>
                      <w:szCs w:val="21"/>
                    </w:rPr>
                    <w:t>,</w:t>
                  </w:r>
                  <w:r>
                    <w:rPr>
                      <w:rFonts w:hint="eastAsia"/>
                      <w:sz w:val="21"/>
                      <w:szCs w:val="21"/>
                    </w:rPr>
                    <w:t>845</w:t>
                  </w:r>
                </w:p>
                <w:p w14:paraId="49DA92DC" w14:textId="2A1F7850" w:rsidR="002002C4" w:rsidRDefault="006273A7" w:rsidP="002002C4">
                  <w:pPr>
                    <w:spacing w:line="300" w:lineRule="exact"/>
                    <w:jc w:val="right"/>
                    <w:rPr>
                      <w:sz w:val="21"/>
                      <w:szCs w:val="21"/>
                    </w:rPr>
                  </w:pPr>
                  <w:r>
                    <w:rPr>
                      <w:rFonts w:hint="eastAsia"/>
                      <w:sz w:val="21"/>
                      <w:szCs w:val="21"/>
                    </w:rPr>
                    <w:t>0</w:t>
                  </w:r>
                </w:p>
                <w:p w14:paraId="6140DBC2" w14:textId="25672727" w:rsidR="002002C4" w:rsidRDefault="006273A7" w:rsidP="002002C4">
                  <w:pPr>
                    <w:spacing w:line="300" w:lineRule="exact"/>
                    <w:jc w:val="right"/>
                    <w:rPr>
                      <w:sz w:val="21"/>
                      <w:szCs w:val="21"/>
                    </w:rPr>
                  </w:pPr>
                  <w:r>
                    <w:rPr>
                      <w:rFonts w:hint="eastAsia"/>
                      <w:sz w:val="21"/>
                      <w:szCs w:val="21"/>
                    </w:rPr>
                    <w:t>1</w:t>
                  </w:r>
                  <w:r>
                    <w:rPr>
                      <w:sz w:val="21"/>
                      <w:szCs w:val="21"/>
                    </w:rPr>
                    <w:t>,018,43</w:t>
                  </w:r>
                  <w:r w:rsidR="00E403B2">
                    <w:rPr>
                      <w:rFonts w:hint="eastAsia"/>
                      <w:sz w:val="21"/>
                      <w:szCs w:val="21"/>
                    </w:rPr>
                    <w:t>0</w:t>
                  </w:r>
                </w:p>
                <w:p w14:paraId="103B9984" w14:textId="77777777" w:rsidR="002002C4" w:rsidRDefault="002002C4" w:rsidP="002002C4">
                  <w:pPr>
                    <w:spacing w:line="300" w:lineRule="exact"/>
                    <w:jc w:val="right"/>
                    <w:rPr>
                      <w:sz w:val="21"/>
                      <w:szCs w:val="21"/>
                    </w:rPr>
                  </w:pPr>
                </w:p>
                <w:p w14:paraId="597D0FFA" w14:textId="0E53F1C9" w:rsidR="002002C4" w:rsidRDefault="006273A7" w:rsidP="002002C4">
                  <w:pPr>
                    <w:spacing w:line="300" w:lineRule="exact"/>
                    <w:jc w:val="right"/>
                    <w:rPr>
                      <w:sz w:val="21"/>
                      <w:szCs w:val="21"/>
                    </w:rPr>
                  </w:pPr>
                  <w:r>
                    <w:rPr>
                      <w:rFonts w:hint="eastAsia"/>
                      <w:sz w:val="21"/>
                      <w:szCs w:val="21"/>
                    </w:rPr>
                    <w:t>4</w:t>
                  </w:r>
                  <w:r>
                    <w:rPr>
                      <w:sz w:val="21"/>
                      <w:szCs w:val="21"/>
                    </w:rPr>
                    <w:t>9,718</w:t>
                  </w:r>
                </w:p>
                <w:p w14:paraId="2DDADE69" w14:textId="27F85D2A" w:rsidR="002002C4" w:rsidRDefault="006273A7" w:rsidP="002002C4">
                  <w:pPr>
                    <w:spacing w:line="300" w:lineRule="exact"/>
                    <w:jc w:val="right"/>
                    <w:rPr>
                      <w:sz w:val="21"/>
                      <w:szCs w:val="21"/>
                    </w:rPr>
                  </w:pPr>
                  <w:r>
                    <w:rPr>
                      <w:rFonts w:hint="eastAsia"/>
                      <w:sz w:val="21"/>
                      <w:szCs w:val="21"/>
                    </w:rPr>
                    <w:t>1</w:t>
                  </w:r>
                  <w:r w:rsidR="00E403B2">
                    <w:rPr>
                      <w:rFonts w:hint="eastAsia"/>
                      <w:sz w:val="21"/>
                      <w:szCs w:val="21"/>
                    </w:rPr>
                    <w:t>18</w:t>
                  </w:r>
                  <w:r>
                    <w:rPr>
                      <w:sz w:val="21"/>
                      <w:szCs w:val="21"/>
                    </w:rPr>
                    <w:t>,</w:t>
                  </w:r>
                  <w:r w:rsidR="00554CD5">
                    <w:rPr>
                      <w:rFonts w:hint="eastAsia"/>
                      <w:sz w:val="21"/>
                      <w:szCs w:val="21"/>
                    </w:rPr>
                    <w:t>372</w:t>
                  </w:r>
                </w:p>
                <w:p w14:paraId="40932DE6" w14:textId="0689B4C6" w:rsidR="002002C4" w:rsidRDefault="00554CD5" w:rsidP="002002C4">
                  <w:pPr>
                    <w:spacing w:line="300" w:lineRule="exact"/>
                    <w:jc w:val="right"/>
                    <w:rPr>
                      <w:sz w:val="21"/>
                      <w:szCs w:val="21"/>
                    </w:rPr>
                  </w:pPr>
                  <w:r>
                    <w:rPr>
                      <w:sz w:val="21"/>
                      <w:szCs w:val="21"/>
                    </w:rPr>
                    <w:t>(</w:t>
                  </w:r>
                  <w:r w:rsidR="006273A7">
                    <w:rPr>
                      <w:rFonts w:hint="eastAsia"/>
                      <w:sz w:val="21"/>
                      <w:szCs w:val="21"/>
                    </w:rPr>
                    <w:t>5</w:t>
                  </w:r>
                  <w:r>
                    <w:rPr>
                      <w:sz w:val="21"/>
                      <w:szCs w:val="21"/>
                    </w:rPr>
                    <w:t>)</w:t>
                  </w:r>
                </w:p>
              </w:tc>
            </w:tr>
            <w:tr w:rsidR="002002C4" w14:paraId="5BE66AF7" w14:textId="77777777" w:rsidTr="00A963AF">
              <w:trPr>
                <w:trHeight w:val="397"/>
              </w:trPr>
              <w:tc>
                <w:tcPr>
                  <w:tcW w:w="622" w:type="dxa"/>
                  <w:vMerge/>
                </w:tcPr>
                <w:p w14:paraId="6E05EE49" w14:textId="77777777" w:rsidR="002002C4" w:rsidRDefault="002002C4" w:rsidP="002002C4">
                  <w:pPr>
                    <w:spacing w:line="300" w:lineRule="exact"/>
                    <w:rPr>
                      <w:sz w:val="21"/>
                      <w:szCs w:val="21"/>
                    </w:rPr>
                  </w:pPr>
                </w:p>
              </w:tc>
              <w:tc>
                <w:tcPr>
                  <w:tcW w:w="2381" w:type="dxa"/>
                  <w:vAlign w:val="center"/>
                </w:tcPr>
                <w:p w14:paraId="74936166" w14:textId="77777777" w:rsidR="002002C4" w:rsidRDefault="002002C4" w:rsidP="002002C4">
                  <w:pPr>
                    <w:spacing w:line="300" w:lineRule="exact"/>
                    <w:jc w:val="center"/>
                    <w:rPr>
                      <w:sz w:val="21"/>
                      <w:szCs w:val="21"/>
                    </w:rPr>
                  </w:pPr>
                  <w:r>
                    <w:rPr>
                      <w:rFonts w:hint="eastAsia"/>
                      <w:sz w:val="21"/>
                      <w:szCs w:val="21"/>
                    </w:rPr>
                    <w:t>合　　　　　計</w:t>
                  </w:r>
                </w:p>
              </w:tc>
              <w:tc>
                <w:tcPr>
                  <w:tcW w:w="1474" w:type="dxa"/>
                  <w:vAlign w:val="center"/>
                </w:tcPr>
                <w:p w14:paraId="550C820F" w14:textId="26A5794E" w:rsidR="002002C4" w:rsidRDefault="006273A7" w:rsidP="002002C4">
                  <w:pPr>
                    <w:spacing w:line="300" w:lineRule="exact"/>
                    <w:jc w:val="right"/>
                    <w:rPr>
                      <w:sz w:val="21"/>
                      <w:szCs w:val="21"/>
                    </w:rPr>
                  </w:pPr>
                  <w:r>
                    <w:rPr>
                      <w:rFonts w:hint="eastAsia"/>
                      <w:sz w:val="21"/>
                      <w:szCs w:val="21"/>
                    </w:rPr>
                    <w:t>1</w:t>
                  </w:r>
                  <w:r>
                    <w:rPr>
                      <w:sz w:val="21"/>
                      <w:szCs w:val="21"/>
                    </w:rPr>
                    <w:t>,2</w:t>
                  </w:r>
                  <w:r w:rsidR="00554CD5">
                    <w:rPr>
                      <w:sz w:val="21"/>
                      <w:szCs w:val="21"/>
                    </w:rPr>
                    <w:t>59</w:t>
                  </w:r>
                  <w:r>
                    <w:rPr>
                      <w:sz w:val="21"/>
                      <w:szCs w:val="21"/>
                    </w:rPr>
                    <w:t>,</w:t>
                  </w:r>
                  <w:r w:rsidR="00554CD5">
                    <w:rPr>
                      <w:sz w:val="21"/>
                      <w:szCs w:val="21"/>
                    </w:rPr>
                    <w:t>101</w:t>
                  </w:r>
                </w:p>
              </w:tc>
            </w:tr>
          </w:tbl>
          <w:p w14:paraId="21F47AD3" w14:textId="29B89D8A" w:rsidR="006F2415" w:rsidRPr="006F2415" w:rsidRDefault="006F2415" w:rsidP="006F2415">
            <w:pPr>
              <w:spacing w:line="300" w:lineRule="exact"/>
              <w:rPr>
                <w:sz w:val="21"/>
                <w:szCs w:val="21"/>
              </w:rPr>
            </w:pPr>
          </w:p>
        </w:tc>
      </w:tr>
    </w:tbl>
    <w:p w14:paraId="437BE85C" w14:textId="77777777" w:rsidR="004576CE" w:rsidRDefault="004576CE" w:rsidP="004576CE">
      <w:pPr>
        <w:spacing w:line="300" w:lineRule="exact"/>
        <w:ind w:right="960"/>
      </w:pPr>
    </w:p>
    <w:sectPr w:rsidR="004576CE" w:rsidSect="00D97FE3">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B01B" w14:textId="77777777" w:rsidR="00D97FE3" w:rsidRDefault="00D97FE3" w:rsidP="00484CF1">
      <w:r>
        <w:separator/>
      </w:r>
    </w:p>
  </w:endnote>
  <w:endnote w:type="continuationSeparator" w:id="0">
    <w:p w14:paraId="10AE5869" w14:textId="77777777" w:rsidR="00D97FE3" w:rsidRDefault="00D97FE3" w:rsidP="0048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FA16" w14:textId="77777777" w:rsidR="00D97FE3" w:rsidRDefault="00D97FE3" w:rsidP="00484CF1">
      <w:r>
        <w:separator/>
      </w:r>
    </w:p>
  </w:footnote>
  <w:footnote w:type="continuationSeparator" w:id="0">
    <w:p w14:paraId="39CC7C14" w14:textId="77777777" w:rsidR="00D97FE3" w:rsidRDefault="00D97FE3" w:rsidP="00484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D6"/>
    <w:rsid w:val="00051C97"/>
    <w:rsid w:val="00164422"/>
    <w:rsid w:val="00195F73"/>
    <w:rsid w:val="001B2CD6"/>
    <w:rsid w:val="001C1859"/>
    <w:rsid w:val="001D3EC7"/>
    <w:rsid w:val="001D5D78"/>
    <w:rsid w:val="002002C4"/>
    <w:rsid w:val="003406D2"/>
    <w:rsid w:val="003931D0"/>
    <w:rsid w:val="003C019B"/>
    <w:rsid w:val="00411A27"/>
    <w:rsid w:val="00427E6B"/>
    <w:rsid w:val="00450833"/>
    <w:rsid w:val="00454212"/>
    <w:rsid w:val="004576CE"/>
    <w:rsid w:val="00484CF1"/>
    <w:rsid w:val="00554CD5"/>
    <w:rsid w:val="005864AB"/>
    <w:rsid w:val="005E411A"/>
    <w:rsid w:val="005F2EC6"/>
    <w:rsid w:val="006273A7"/>
    <w:rsid w:val="00696A71"/>
    <w:rsid w:val="006F2415"/>
    <w:rsid w:val="007063FA"/>
    <w:rsid w:val="0076016D"/>
    <w:rsid w:val="00772CF3"/>
    <w:rsid w:val="00774E31"/>
    <w:rsid w:val="0078468E"/>
    <w:rsid w:val="007861C8"/>
    <w:rsid w:val="007A3CA4"/>
    <w:rsid w:val="007B74DF"/>
    <w:rsid w:val="007E4DB9"/>
    <w:rsid w:val="008274CB"/>
    <w:rsid w:val="008D06DC"/>
    <w:rsid w:val="009501DD"/>
    <w:rsid w:val="00954DCA"/>
    <w:rsid w:val="00A11D75"/>
    <w:rsid w:val="00A50A07"/>
    <w:rsid w:val="00A963AF"/>
    <w:rsid w:val="00B50172"/>
    <w:rsid w:val="00B717E3"/>
    <w:rsid w:val="00BC4CDC"/>
    <w:rsid w:val="00BD79C5"/>
    <w:rsid w:val="00D178B6"/>
    <w:rsid w:val="00D97FE3"/>
    <w:rsid w:val="00E403B2"/>
    <w:rsid w:val="00E60F81"/>
    <w:rsid w:val="00E84A14"/>
    <w:rsid w:val="00EF06FF"/>
    <w:rsid w:val="00F53F92"/>
    <w:rsid w:val="00FA06B2"/>
    <w:rsid w:val="00FE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1716E"/>
  <w15:chartTrackingRefBased/>
  <w15:docId w15:val="{95D01D26-41DF-4139-A84D-A14C3FAE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CD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79C5"/>
    <w:pPr>
      <w:jc w:val="center"/>
    </w:pPr>
  </w:style>
  <w:style w:type="character" w:customStyle="1" w:styleId="a4">
    <w:name w:val="記 (文字)"/>
    <w:basedOn w:val="a0"/>
    <w:link w:val="a3"/>
    <w:uiPriority w:val="99"/>
    <w:rsid w:val="00BD79C5"/>
    <w:rPr>
      <w:sz w:val="24"/>
    </w:rPr>
  </w:style>
  <w:style w:type="paragraph" w:styleId="a5">
    <w:name w:val="Closing"/>
    <w:basedOn w:val="a"/>
    <w:link w:val="a6"/>
    <w:uiPriority w:val="99"/>
    <w:unhideWhenUsed/>
    <w:rsid w:val="00BD79C5"/>
    <w:pPr>
      <w:jc w:val="right"/>
    </w:pPr>
  </w:style>
  <w:style w:type="character" w:customStyle="1" w:styleId="a6">
    <w:name w:val="結語 (文字)"/>
    <w:basedOn w:val="a0"/>
    <w:link w:val="a5"/>
    <w:uiPriority w:val="99"/>
    <w:rsid w:val="00BD79C5"/>
    <w:rPr>
      <w:sz w:val="24"/>
    </w:rPr>
  </w:style>
  <w:style w:type="paragraph" w:styleId="a7">
    <w:name w:val="header"/>
    <w:basedOn w:val="a"/>
    <w:link w:val="a8"/>
    <w:uiPriority w:val="99"/>
    <w:unhideWhenUsed/>
    <w:rsid w:val="00484CF1"/>
    <w:pPr>
      <w:tabs>
        <w:tab w:val="center" w:pos="4252"/>
        <w:tab w:val="right" w:pos="8504"/>
      </w:tabs>
      <w:snapToGrid w:val="0"/>
    </w:pPr>
  </w:style>
  <w:style w:type="character" w:customStyle="1" w:styleId="a8">
    <w:name w:val="ヘッダー (文字)"/>
    <w:basedOn w:val="a0"/>
    <w:link w:val="a7"/>
    <w:uiPriority w:val="99"/>
    <w:rsid w:val="00484CF1"/>
    <w:rPr>
      <w:sz w:val="24"/>
    </w:rPr>
  </w:style>
  <w:style w:type="paragraph" w:styleId="a9">
    <w:name w:val="footer"/>
    <w:basedOn w:val="a"/>
    <w:link w:val="aa"/>
    <w:uiPriority w:val="99"/>
    <w:unhideWhenUsed/>
    <w:rsid w:val="00484CF1"/>
    <w:pPr>
      <w:tabs>
        <w:tab w:val="center" w:pos="4252"/>
        <w:tab w:val="right" w:pos="8504"/>
      </w:tabs>
      <w:snapToGrid w:val="0"/>
    </w:pPr>
  </w:style>
  <w:style w:type="character" w:customStyle="1" w:styleId="aa">
    <w:name w:val="フッター (文字)"/>
    <w:basedOn w:val="a0"/>
    <w:link w:val="a9"/>
    <w:uiPriority w:val="99"/>
    <w:rsid w:val="00484CF1"/>
    <w:rPr>
      <w:sz w:val="24"/>
    </w:rPr>
  </w:style>
  <w:style w:type="table" w:styleId="ab">
    <w:name w:val="Table Grid"/>
    <w:basedOn w:val="a1"/>
    <w:uiPriority w:val="39"/>
    <w:rsid w:val="00457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F2EC6"/>
  </w:style>
  <w:style w:type="character" w:customStyle="1" w:styleId="ad">
    <w:name w:val="日付 (文字)"/>
    <w:basedOn w:val="a0"/>
    <w:link w:val="ac"/>
    <w:uiPriority w:val="99"/>
    <w:semiHidden/>
    <w:rsid w:val="005F2E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h-yuubetsusk10</dc:creator>
  <cp:keywords/>
  <dc:description/>
  <cp:lastModifiedBy>西野寛明</cp:lastModifiedBy>
  <cp:revision>3</cp:revision>
  <cp:lastPrinted>2024-04-08T02:22:00Z</cp:lastPrinted>
  <dcterms:created xsi:type="dcterms:W3CDTF">2024-04-09T03:36:00Z</dcterms:created>
  <dcterms:modified xsi:type="dcterms:W3CDTF">2024-05-07T00:43:00Z</dcterms:modified>
</cp:coreProperties>
</file>